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B3" w:rsidRPr="000A1E6C" w:rsidRDefault="00DE38A3" w:rsidP="00095246">
      <w:pPr>
        <w:jc w:val="center"/>
        <w:rPr>
          <w:rFonts w:ascii="Arial" w:hAnsi="Arial" w:cs="Arial"/>
          <w:b/>
        </w:rPr>
      </w:pPr>
      <w:r w:rsidRPr="000A1E6C">
        <w:rPr>
          <w:rFonts w:ascii="Arial" w:hAnsi="Arial" w:cs="Arial"/>
          <w:b/>
        </w:rPr>
        <w:t>DOVER BREXIT TASKFORCE</w:t>
      </w:r>
    </w:p>
    <w:p w:rsidR="00DE38A3" w:rsidRPr="000A1E6C" w:rsidRDefault="001B0239" w:rsidP="00095246">
      <w:pPr>
        <w:jc w:val="center"/>
        <w:rPr>
          <w:rFonts w:ascii="Arial" w:hAnsi="Arial" w:cs="Arial"/>
          <w:b/>
        </w:rPr>
      </w:pPr>
      <w:r w:rsidRPr="000A1E6C">
        <w:rPr>
          <w:rFonts w:ascii="Arial" w:hAnsi="Arial" w:cs="Arial"/>
          <w:b/>
        </w:rPr>
        <w:t xml:space="preserve">Dover District Council Offices, </w:t>
      </w:r>
      <w:r w:rsidR="00B70A7F" w:rsidRPr="000A1E6C">
        <w:rPr>
          <w:rFonts w:ascii="Arial" w:hAnsi="Arial" w:cs="Arial"/>
          <w:b/>
        </w:rPr>
        <w:t xml:space="preserve">Thursday </w:t>
      </w:r>
      <w:r w:rsidR="00B973F3">
        <w:rPr>
          <w:rFonts w:ascii="Arial" w:hAnsi="Arial" w:cs="Arial"/>
          <w:b/>
        </w:rPr>
        <w:t>22</w:t>
      </w:r>
      <w:r w:rsidR="00B973F3" w:rsidRPr="00B973F3">
        <w:rPr>
          <w:rFonts w:ascii="Arial" w:hAnsi="Arial" w:cs="Arial"/>
          <w:b/>
          <w:vertAlign w:val="superscript"/>
        </w:rPr>
        <w:t>nd</w:t>
      </w:r>
      <w:r w:rsidR="00B973F3">
        <w:rPr>
          <w:rFonts w:ascii="Arial" w:hAnsi="Arial" w:cs="Arial"/>
          <w:b/>
        </w:rPr>
        <w:t xml:space="preserve"> March </w:t>
      </w:r>
      <w:r w:rsidR="00B70A7F" w:rsidRPr="000A1E6C">
        <w:rPr>
          <w:rFonts w:ascii="Arial" w:hAnsi="Arial" w:cs="Arial"/>
          <w:b/>
        </w:rPr>
        <w:t>2019</w:t>
      </w:r>
      <w:r w:rsidRPr="000A1E6C">
        <w:rPr>
          <w:rFonts w:ascii="Arial" w:hAnsi="Arial" w:cs="Arial"/>
          <w:b/>
        </w:rPr>
        <w:t>, 10am to 12 noon</w:t>
      </w:r>
    </w:p>
    <w:p w:rsidR="00095246" w:rsidRPr="000A1E6C" w:rsidRDefault="00095246" w:rsidP="00095246">
      <w:pPr>
        <w:pStyle w:val="NoSpacing"/>
        <w:rPr>
          <w:rFonts w:ascii="Arial" w:hAnsi="Arial" w:cs="Arial"/>
        </w:rPr>
      </w:pPr>
    </w:p>
    <w:p w:rsidR="00DE38A3" w:rsidRPr="000A1E6C" w:rsidRDefault="00EA1170" w:rsidP="00095246">
      <w:pPr>
        <w:jc w:val="both"/>
        <w:rPr>
          <w:rFonts w:ascii="Arial" w:hAnsi="Arial" w:cs="Arial"/>
          <w:b/>
        </w:rPr>
      </w:pPr>
      <w:r w:rsidRPr="000A1E6C">
        <w:rPr>
          <w:rFonts w:ascii="Arial" w:hAnsi="Arial" w:cs="Arial"/>
          <w:b/>
        </w:rPr>
        <w:t>IN ATTENDANCE:</w:t>
      </w:r>
    </w:p>
    <w:p w:rsidR="00C72F67" w:rsidRPr="000A1E6C" w:rsidRDefault="00DE38A3" w:rsidP="00C72F67">
      <w:pPr>
        <w:pStyle w:val="NoSpacing"/>
        <w:numPr>
          <w:ilvl w:val="0"/>
          <w:numId w:val="11"/>
        </w:numPr>
        <w:spacing w:line="276" w:lineRule="auto"/>
        <w:ind w:left="567" w:hanging="567"/>
        <w:jc w:val="both"/>
        <w:rPr>
          <w:rFonts w:ascii="Arial" w:hAnsi="Arial" w:cs="Arial"/>
          <w:color w:val="000000" w:themeColor="text1"/>
        </w:rPr>
      </w:pPr>
      <w:r w:rsidRPr="000A1E6C">
        <w:rPr>
          <w:rFonts w:ascii="Arial" w:hAnsi="Arial" w:cs="Arial"/>
          <w:color w:val="000000" w:themeColor="text1"/>
        </w:rPr>
        <w:t xml:space="preserve">Charlie </w:t>
      </w:r>
      <w:proofErr w:type="spellStart"/>
      <w:r w:rsidRPr="000A1E6C">
        <w:rPr>
          <w:rFonts w:ascii="Arial" w:hAnsi="Arial" w:cs="Arial"/>
          <w:color w:val="000000" w:themeColor="text1"/>
        </w:rPr>
        <w:t>Elphicke</w:t>
      </w:r>
      <w:proofErr w:type="spellEnd"/>
      <w:r w:rsidRPr="000A1E6C">
        <w:rPr>
          <w:rFonts w:ascii="Arial" w:hAnsi="Arial" w:cs="Arial"/>
          <w:color w:val="000000" w:themeColor="text1"/>
        </w:rPr>
        <w:t xml:space="preserve"> MP</w:t>
      </w:r>
      <w:r w:rsidR="00EA1170" w:rsidRPr="000A1E6C">
        <w:rPr>
          <w:rFonts w:ascii="Arial" w:hAnsi="Arial" w:cs="Arial"/>
          <w:color w:val="000000" w:themeColor="text1"/>
        </w:rPr>
        <w:t xml:space="preserve">, </w:t>
      </w:r>
      <w:r w:rsidRPr="000A1E6C">
        <w:rPr>
          <w:rFonts w:ascii="Arial" w:hAnsi="Arial" w:cs="Arial"/>
          <w:color w:val="000000" w:themeColor="text1"/>
        </w:rPr>
        <w:t>Chair</w:t>
      </w:r>
    </w:p>
    <w:p w:rsidR="00C72F67" w:rsidRPr="000A1E6C" w:rsidRDefault="00C72F67" w:rsidP="00C72F67">
      <w:pPr>
        <w:pStyle w:val="NoSpacing"/>
        <w:numPr>
          <w:ilvl w:val="0"/>
          <w:numId w:val="11"/>
        </w:numPr>
        <w:spacing w:line="276" w:lineRule="auto"/>
        <w:ind w:left="567" w:hanging="567"/>
        <w:jc w:val="both"/>
        <w:rPr>
          <w:rFonts w:ascii="Arial" w:hAnsi="Arial" w:cs="Arial"/>
          <w:color w:val="000000" w:themeColor="text1"/>
        </w:rPr>
      </w:pPr>
      <w:r w:rsidRPr="000A1E6C">
        <w:rPr>
          <w:rFonts w:ascii="Arial" w:hAnsi="Arial" w:cs="Arial"/>
        </w:rPr>
        <w:t xml:space="preserve">Cllr Michael Conolly, Deputy Leader, </w:t>
      </w:r>
      <w:r w:rsidR="00D03B7D">
        <w:rPr>
          <w:rFonts w:ascii="Arial" w:hAnsi="Arial" w:cs="Arial"/>
        </w:rPr>
        <w:t xml:space="preserve">Dover District Council </w:t>
      </w:r>
      <w:r w:rsidRPr="000A1E6C">
        <w:rPr>
          <w:rFonts w:ascii="Arial" w:hAnsi="Arial" w:cs="Arial"/>
        </w:rPr>
        <w:t>(rep for Cllr Morris)</w:t>
      </w:r>
    </w:p>
    <w:p w:rsidR="00C72F67" w:rsidRPr="000A1E6C" w:rsidRDefault="00C72F67" w:rsidP="00C72F67">
      <w:pPr>
        <w:pStyle w:val="NoSpacing"/>
        <w:numPr>
          <w:ilvl w:val="0"/>
          <w:numId w:val="11"/>
        </w:numPr>
        <w:spacing w:line="276" w:lineRule="auto"/>
        <w:ind w:left="567" w:hanging="567"/>
        <w:jc w:val="both"/>
        <w:rPr>
          <w:rFonts w:ascii="Arial" w:hAnsi="Arial" w:cs="Arial"/>
          <w:color w:val="000000" w:themeColor="text1"/>
        </w:rPr>
      </w:pPr>
      <w:r w:rsidRPr="000A1E6C">
        <w:rPr>
          <w:rFonts w:ascii="Arial" w:hAnsi="Arial" w:cs="Arial"/>
        </w:rPr>
        <w:t xml:space="preserve">Philippe </w:t>
      </w:r>
      <w:proofErr w:type="spellStart"/>
      <w:r w:rsidRPr="000A1E6C">
        <w:rPr>
          <w:rFonts w:ascii="Arial" w:hAnsi="Arial" w:cs="Arial"/>
        </w:rPr>
        <w:t>Mignonet</w:t>
      </w:r>
      <w:proofErr w:type="spellEnd"/>
      <w:r w:rsidRPr="000A1E6C">
        <w:rPr>
          <w:rFonts w:ascii="Arial" w:hAnsi="Arial" w:cs="Arial"/>
        </w:rPr>
        <w:t>, Deputy Mayor of Calais</w:t>
      </w:r>
    </w:p>
    <w:p w:rsidR="00A96429" w:rsidRPr="000A1E6C" w:rsidRDefault="00C1408F" w:rsidP="00533636">
      <w:pPr>
        <w:pStyle w:val="NoSpacing"/>
        <w:numPr>
          <w:ilvl w:val="0"/>
          <w:numId w:val="11"/>
        </w:numPr>
        <w:spacing w:line="276" w:lineRule="auto"/>
        <w:ind w:left="567" w:hanging="567"/>
        <w:jc w:val="both"/>
        <w:rPr>
          <w:rFonts w:ascii="Arial" w:hAnsi="Arial" w:cs="Arial"/>
          <w:color w:val="000000" w:themeColor="text1"/>
        </w:rPr>
      </w:pPr>
      <w:r w:rsidRPr="000A1E6C">
        <w:rPr>
          <w:rFonts w:ascii="Arial" w:hAnsi="Arial" w:cs="Arial"/>
          <w:color w:val="000000" w:themeColor="text1"/>
        </w:rPr>
        <w:t xml:space="preserve">Inspector </w:t>
      </w:r>
      <w:r w:rsidR="00C72F67" w:rsidRPr="000A1E6C">
        <w:rPr>
          <w:rFonts w:ascii="Arial" w:hAnsi="Arial" w:cs="Arial"/>
          <w:color w:val="000000" w:themeColor="text1"/>
        </w:rPr>
        <w:t>Stuart Norris</w:t>
      </w:r>
      <w:r w:rsidR="008E1795" w:rsidRPr="000A1E6C">
        <w:rPr>
          <w:rFonts w:ascii="Arial" w:hAnsi="Arial" w:cs="Arial"/>
          <w:color w:val="000000" w:themeColor="text1"/>
        </w:rPr>
        <w:t>, Kent Police</w:t>
      </w:r>
      <w:r w:rsidR="00C72F67" w:rsidRPr="000A1E6C">
        <w:rPr>
          <w:rFonts w:ascii="Arial" w:hAnsi="Arial" w:cs="Arial"/>
          <w:color w:val="000000" w:themeColor="text1"/>
        </w:rPr>
        <w:t xml:space="preserve"> (rep for Chief Inspector Mark Weller)</w:t>
      </w:r>
    </w:p>
    <w:p w:rsidR="00A96429" w:rsidRPr="000A1E6C" w:rsidRDefault="00A96429" w:rsidP="00533636">
      <w:pPr>
        <w:pStyle w:val="NoSpacing"/>
        <w:numPr>
          <w:ilvl w:val="0"/>
          <w:numId w:val="11"/>
        </w:numPr>
        <w:spacing w:line="276" w:lineRule="auto"/>
        <w:ind w:left="567" w:hanging="567"/>
        <w:jc w:val="both"/>
        <w:rPr>
          <w:rFonts w:ascii="Arial" w:hAnsi="Arial" w:cs="Arial"/>
          <w:color w:val="000000" w:themeColor="text1"/>
        </w:rPr>
      </w:pPr>
      <w:r w:rsidRPr="000A1E6C">
        <w:rPr>
          <w:rFonts w:ascii="Arial" w:hAnsi="Arial" w:cs="Arial"/>
          <w:color w:val="000000" w:themeColor="text1"/>
        </w:rPr>
        <w:t>Keith Fairbank, Office of the Kent Police &amp; Crime Commissioner</w:t>
      </w:r>
    </w:p>
    <w:p w:rsidR="00C1408F" w:rsidRPr="000A1E6C" w:rsidRDefault="00173714" w:rsidP="00095246">
      <w:pPr>
        <w:pStyle w:val="NoSpacing"/>
        <w:numPr>
          <w:ilvl w:val="0"/>
          <w:numId w:val="11"/>
        </w:numPr>
        <w:spacing w:line="276" w:lineRule="auto"/>
        <w:ind w:left="567" w:hanging="567"/>
        <w:jc w:val="both"/>
        <w:rPr>
          <w:rFonts w:ascii="Arial" w:hAnsi="Arial" w:cs="Arial"/>
        </w:rPr>
      </w:pPr>
      <w:r w:rsidRPr="000A1E6C">
        <w:rPr>
          <w:rFonts w:ascii="Arial" w:hAnsi="Arial" w:cs="Arial"/>
          <w:color w:val="000000" w:themeColor="text1"/>
        </w:rPr>
        <w:t>Nadeem Aziz</w:t>
      </w:r>
      <w:r w:rsidR="00EA1170" w:rsidRPr="000A1E6C">
        <w:rPr>
          <w:rFonts w:ascii="Arial" w:hAnsi="Arial" w:cs="Arial"/>
          <w:color w:val="000000" w:themeColor="text1"/>
        </w:rPr>
        <w:t xml:space="preserve">, </w:t>
      </w:r>
      <w:r w:rsidRPr="000A1E6C">
        <w:rPr>
          <w:rFonts w:ascii="Arial" w:hAnsi="Arial" w:cs="Arial"/>
          <w:color w:val="000000" w:themeColor="text1"/>
        </w:rPr>
        <w:t>Chief Executive, Dover District Council</w:t>
      </w:r>
      <w:r w:rsidR="00D03B7D">
        <w:rPr>
          <w:rFonts w:ascii="Arial" w:hAnsi="Arial" w:cs="Arial"/>
          <w:color w:val="000000" w:themeColor="text1"/>
        </w:rPr>
        <w:t xml:space="preserve"> (DDC)</w:t>
      </w:r>
    </w:p>
    <w:p w:rsidR="00C72F67" w:rsidRPr="000A1E6C" w:rsidRDefault="00C72F67" w:rsidP="00C72F67">
      <w:pPr>
        <w:pStyle w:val="ListParagraph"/>
        <w:numPr>
          <w:ilvl w:val="0"/>
          <w:numId w:val="11"/>
        </w:numPr>
        <w:spacing w:after="0"/>
        <w:ind w:left="567" w:hanging="567"/>
        <w:rPr>
          <w:rFonts w:ascii="Arial" w:hAnsi="Arial" w:cs="Arial"/>
        </w:rPr>
      </w:pPr>
      <w:r w:rsidRPr="000A1E6C">
        <w:rPr>
          <w:rFonts w:ascii="Arial" w:hAnsi="Arial" w:cs="Arial"/>
        </w:rPr>
        <w:t xml:space="preserve">Madeline Homer, </w:t>
      </w:r>
      <w:r w:rsidR="00D03B7D" w:rsidRPr="000A1E6C">
        <w:rPr>
          <w:rFonts w:ascii="Arial" w:hAnsi="Arial" w:cs="Arial"/>
          <w:color w:val="000000" w:themeColor="text1"/>
        </w:rPr>
        <w:t xml:space="preserve">Chief Executive, </w:t>
      </w:r>
      <w:r w:rsidRPr="000A1E6C">
        <w:rPr>
          <w:rFonts w:ascii="Arial" w:hAnsi="Arial" w:cs="Arial"/>
        </w:rPr>
        <w:t xml:space="preserve">Thanet </w:t>
      </w:r>
      <w:r w:rsidR="00D03B7D" w:rsidRPr="000A1E6C">
        <w:rPr>
          <w:rFonts w:ascii="Arial" w:hAnsi="Arial" w:cs="Arial"/>
          <w:color w:val="000000" w:themeColor="text1"/>
        </w:rPr>
        <w:t>District Council</w:t>
      </w:r>
      <w:r w:rsidR="00D03B7D">
        <w:rPr>
          <w:rFonts w:ascii="Arial" w:hAnsi="Arial" w:cs="Arial"/>
          <w:color w:val="000000" w:themeColor="text1"/>
        </w:rPr>
        <w:t xml:space="preserve"> (TDC)</w:t>
      </w:r>
    </w:p>
    <w:p w:rsidR="00C72F67" w:rsidRPr="000A1E6C" w:rsidRDefault="00C72F67" w:rsidP="00C72F67">
      <w:pPr>
        <w:pStyle w:val="ListParagraph"/>
        <w:numPr>
          <w:ilvl w:val="0"/>
          <w:numId w:val="11"/>
        </w:numPr>
        <w:spacing w:after="0"/>
        <w:ind w:left="567" w:hanging="567"/>
        <w:rPr>
          <w:rFonts w:ascii="Arial" w:hAnsi="Arial" w:cs="Arial"/>
        </w:rPr>
      </w:pPr>
      <w:r w:rsidRPr="000A1E6C">
        <w:rPr>
          <w:rFonts w:ascii="Arial" w:hAnsi="Arial" w:cs="Arial"/>
        </w:rPr>
        <w:t xml:space="preserve">Cllr Bob </w:t>
      </w:r>
      <w:proofErr w:type="spellStart"/>
      <w:r w:rsidRPr="000A1E6C">
        <w:rPr>
          <w:rFonts w:ascii="Arial" w:hAnsi="Arial" w:cs="Arial"/>
        </w:rPr>
        <w:t>Bayford</w:t>
      </w:r>
      <w:proofErr w:type="spellEnd"/>
      <w:r w:rsidRPr="000A1E6C">
        <w:rPr>
          <w:rFonts w:ascii="Arial" w:hAnsi="Arial" w:cs="Arial"/>
        </w:rPr>
        <w:t xml:space="preserve">, Leader, Thanet </w:t>
      </w:r>
      <w:r w:rsidR="00D03B7D" w:rsidRPr="000A1E6C">
        <w:rPr>
          <w:rFonts w:ascii="Arial" w:hAnsi="Arial" w:cs="Arial"/>
          <w:color w:val="000000" w:themeColor="text1"/>
        </w:rPr>
        <w:t>District Council</w:t>
      </w:r>
      <w:r w:rsidR="00D03B7D">
        <w:rPr>
          <w:rFonts w:ascii="Arial" w:hAnsi="Arial" w:cs="Arial"/>
          <w:color w:val="000000" w:themeColor="text1"/>
        </w:rPr>
        <w:t xml:space="preserve"> (TDC)</w:t>
      </w:r>
    </w:p>
    <w:p w:rsidR="00C72F67" w:rsidRPr="000A1E6C" w:rsidRDefault="00C72F67" w:rsidP="00C72F67">
      <w:pPr>
        <w:pStyle w:val="NoSpacing"/>
        <w:spacing w:line="276" w:lineRule="auto"/>
        <w:ind w:left="567"/>
        <w:jc w:val="both"/>
        <w:rPr>
          <w:rFonts w:ascii="Arial" w:hAnsi="Arial" w:cs="Arial"/>
        </w:rPr>
      </w:pPr>
    </w:p>
    <w:p w:rsidR="003139F7" w:rsidRPr="000A1E6C" w:rsidRDefault="00EA1170" w:rsidP="00095246">
      <w:pPr>
        <w:jc w:val="both"/>
        <w:rPr>
          <w:rFonts w:ascii="Arial" w:hAnsi="Arial" w:cs="Arial"/>
          <w:b/>
          <w:color w:val="000000" w:themeColor="text1"/>
        </w:rPr>
      </w:pPr>
      <w:r w:rsidRPr="000A1E6C">
        <w:rPr>
          <w:rFonts w:ascii="Arial" w:hAnsi="Arial" w:cs="Arial"/>
          <w:b/>
          <w:color w:val="000000" w:themeColor="text1"/>
        </w:rPr>
        <w:t>OFFICERS:</w:t>
      </w:r>
    </w:p>
    <w:p w:rsidR="003139F7" w:rsidRPr="000A1E6C" w:rsidRDefault="003139F7" w:rsidP="00533636">
      <w:pPr>
        <w:pStyle w:val="NoSpacing"/>
        <w:numPr>
          <w:ilvl w:val="0"/>
          <w:numId w:val="12"/>
        </w:numPr>
        <w:spacing w:line="276" w:lineRule="auto"/>
        <w:ind w:left="567" w:hanging="567"/>
        <w:jc w:val="both"/>
        <w:rPr>
          <w:rFonts w:ascii="Arial" w:hAnsi="Arial" w:cs="Arial"/>
          <w:color w:val="000000" w:themeColor="text1"/>
        </w:rPr>
      </w:pPr>
      <w:r w:rsidRPr="000A1E6C">
        <w:rPr>
          <w:rFonts w:ascii="Arial" w:hAnsi="Arial" w:cs="Arial"/>
          <w:color w:val="000000" w:themeColor="text1"/>
        </w:rPr>
        <w:t>Roger Wal</w:t>
      </w:r>
      <w:r w:rsidR="00A96429" w:rsidRPr="000A1E6C">
        <w:rPr>
          <w:rFonts w:ascii="Arial" w:hAnsi="Arial" w:cs="Arial"/>
          <w:color w:val="000000" w:themeColor="text1"/>
        </w:rPr>
        <w:t>ton</w:t>
      </w:r>
      <w:r w:rsidR="00EA1170" w:rsidRPr="000A1E6C">
        <w:rPr>
          <w:rFonts w:ascii="Arial" w:hAnsi="Arial" w:cs="Arial"/>
          <w:color w:val="000000" w:themeColor="text1"/>
        </w:rPr>
        <w:t xml:space="preserve">, Strategic </w:t>
      </w:r>
      <w:r w:rsidR="002A0AC7" w:rsidRPr="000A1E6C">
        <w:rPr>
          <w:rFonts w:ascii="Arial" w:hAnsi="Arial" w:cs="Arial"/>
          <w:color w:val="000000" w:themeColor="text1"/>
        </w:rPr>
        <w:t>Director, Dover District Council</w:t>
      </w:r>
      <w:r w:rsidR="00D03B7D">
        <w:rPr>
          <w:rFonts w:ascii="Arial" w:hAnsi="Arial" w:cs="Arial"/>
          <w:color w:val="000000" w:themeColor="text1"/>
        </w:rPr>
        <w:t xml:space="preserve"> (DDC)</w:t>
      </w:r>
    </w:p>
    <w:p w:rsidR="00C1408F" w:rsidRPr="000A1E6C" w:rsidRDefault="00C1408F" w:rsidP="00533636">
      <w:pPr>
        <w:pStyle w:val="NoSpacing"/>
        <w:numPr>
          <w:ilvl w:val="0"/>
          <w:numId w:val="12"/>
        </w:numPr>
        <w:spacing w:line="276" w:lineRule="auto"/>
        <w:ind w:left="567" w:hanging="567"/>
        <w:jc w:val="both"/>
        <w:rPr>
          <w:rFonts w:ascii="Arial" w:hAnsi="Arial" w:cs="Arial"/>
          <w:color w:val="000000" w:themeColor="text1"/>
        </w:rPr>
      </w:pPr>
      <w:r w:rsidRPr="000A1E6C">
        <w:rPr>
          <w:rFonts w:ascii="Arial" w:hAnsi="Arial" w:cs="Arial"/>
          <w:color w:val="000000" w:themeColor="text1"/>
        </w:rPr>
        <w:t>Diane Croucher</w:t>
      </w:r>
      <w:r w:rsidR="00EA1170" w:rsidRPr="000A1E6C">
        <w:rPr>
          <w:rFonts w:ascii="Arial" w:hAnsi="Arial" w:cs="Arial"/>
          <w:color w:val="000000" w:themeColor="text1"/>
        </w:rPr>
        <w:t xml:space="preserve">, </w:t>
      </w:r>
      <w:r w:rsidR="00A96429" w:rsidRPr="000A1E6C">
        <w:rPr>
          <w:rFonts w:ascii="Arial" w:hAnsi="Arial" w:cs="Arial"/>
          <w:color w:val="000000" w:themeColor="text1"/>
        </w:rPr>
        <w:t xml:space="preserve">Head of Regulatory Services, Dover District Council </w:t>
      </w:r>
      <w:r w:rsidR="00D03B7D">
        <w:rPr>
          <w:rFonts w:ascii="Arial" w:hAnsi="Arial" w:cs="Arial"/>
          <w:color w:val="000000" w:themeColor="text1"/>
        </w:rPr>
        <w:t>(DDC)</w:t>
      </w:r>
    </w:p>
    <w:p w:rsidR="00C1408F" w:rsidRPr="000A1E6C" w:rsidRDefault="00C1408F" w:rsidP="00533636">
      <w:pPr>
        <w:pStyle w:val="NoSpacing"/>
        <w:numPr>
          <w:ilvl w:val="0"/>
          <w:numId w:val="12"/>
        </w:numPr>
        <w:spacing w:line="276" w:lineRule="auto"/>
        <w:ind w:left="567" w:hanging="567"/>
        <w:jc w:val="both"/>
        <w:rPr>
          <w:rFonts w:ascii="Arial" w:hAnsi="Arial" w:cs="Arial"/>
          <w:color w:val="000000" w:themeColor="text1"/>
        </w:rPr>
      </w:pPr>
      <w:r w:rsidRPr="000A1E6C">
        <w:rPr>
          <w:rFonts w:ascii="Arial" w:hAnsi="Arial" w:cs="Arial"/>
          <w:color w:val="000000" w:themeColor="text1"/>
        </w:rPr>
        <w:t>Lucy Manzano</w:t>
      </w:r>
      <w:r w:rsidR="00EA1170" w:rsidRPr="000A1E6C">
        <w:rPr>
          <w:rFonts w:ascii="Arial" w:hAnsi="Arial" w:cs="Arial"/>
          <w:color w:val="000000" w:themeColor="text1"/>
        </w:rPr>
        <w:t xml:space="preserve">, </w:t>
      </w:r>
      <w:r w:rsidR="00A96429" w:rsidRPr="000A1E6C">
        <w:rPr>
          <w:rFonts w:ascii="Arial" w:hAnsi="Arial" w:cs="Arial"/>
          <w:color w:val="000000" w:themeColor="text1"/>
        </w:rPr>
        <w:t>Public Protection Manager, Dover District Council</w:t>
      </w:r>
      <w:r w:rsidR="00D03B7D">
        <w:rPr>
          <w:rFonts w:ascii="Arial" w:hAnsi="Arial" w:cs="Arial"/>
          <w:color w:val="000000" w:themeColor="text1"/>
        </w:rPr>
        <w:t xml:space="preserve"> (DDC)</w:t>
      </w:r>
    </w:p>
    <w:p w:rsidR="00173714" w:rsidRPr="00D03B7D" w:rsidRDefault="00C1408F" w:rsidP="00D03B7D">
      <w:pPr>
        <w:pStyle w:val="NoSpacing"/>
        <w:numPr>
          <w:ilvl w:val="0"/>
          <w:numId w:val="12"/>
        </w:numPr>
        <w:spacing w:line="276" w:lineRule="auto"/>
        <w:ind w:left="567" w:hanging="567"/>
        <w:jc w:val="both"/>
        <w:rPr>
          <w:rFonts w:ascii="Arial" w:hAnsi="Arial" w:cs="Arial"/>
          <w:color w:val="000000" w:themeColor="text1"/>
        </w:rPr>
      </w:pPr>
      <w:r w:rsidRPr="000A1E6C">
        <w:rPr>
          <w:rFonts w:ascii="Arial" w:hAnsi="Arial" w:cs="Arial"/>
          <w:color w:val="000000" w:themeColor="text1"/>
        </w:rPr>
        <w:t>Caroline Hargreaves</w:t>
      </w:r>
      <w:r w:rsidR="00EA1170" w:rsidRPr="000A1E6C">
        <w:rPr>
          <w:rFonts w:ascii="Arial" w:hAnsi="Arial" w:cs="Arial"/>
          <w:color w:val="000000" w:themeColor="text1"/>
        </w:rPr>
        <w:t xml:space="preserve">, </w:t>
      </w:r>
      <w:r w:rsidR="00173714" w:rsidRPr="000A1E6C">
        <w:rPr>
          <w:rFonts w:ascii="Arial" w:hAnsi="Arial" w:cs="Arial"/>
          <w:color w:val="000000" w:themeColor="text1"/>
        </w:rPr>
        <w:t>Leadership Support</w:t>
      </w:r>
      <w:r w:rsidRPr="000A1E6C">
        <w:rPr>
          <w:rFonts w:ascii="Arial" w:hAnsi="Arial" w:cs="Arial"/>
          <w:color w:val="000000" w:themeColor="text1"/>
        </w:rPr>
        <w:t xml:space="preserve"> Officer</w:t>
      </w:r>
      <w:r w:rsidR="00D03B7D">
        <w:rPr>
          <w:rFonts w:ascii="Arial" w:hAnsi="Arial" w:cs="Arial"/>
          <w:color w:val="000000" w:themeColor="text1"/>
        </w:rPr>
        <w:t xml:space="preserve">, </w:t>
      </w:r>
      <w:r w:rsidR="00D03B7D" w:rsidRPr="000A1E6C">
        <w:rPr>
          <w:rFonts w:ascii="Arial" w:hAnsi="Arial" w:cs="Arial"/>
          <w:color w:val="000000" w:themeColor="text1"/>
        </w:rPr>
        <w:t>Dover District Council</w:t>
      </w:r>
      <w:r w:rsidR="00D03B7D">
        <w:rPr>
          <w:rFonts w:ascii="Arial" w:hAnsi="Arial" w:cs="Arial"/>
          <w:color w:val="000000" w:themeColor="text1"/>
        </w:rPr>
        <w:t xml:space="preserve"> (DDC)</w:t>
      </w:r>
    </w:p>
    <w:p w:rsidR="00173714" w:rsidRPr="000A1E6C" w:rsidRDefault="00173714" w:rsidP="00095246">
      <w:pPr>
        <w:pStyle w:val="NoSpacing"/>
        <w:spacing w:line="276" w:lineRule="auto"/>
        <w:rPr>
          <w:rFonts w:ascii="Arial" w:hAnsi="Arial" w:cs="Arial"/>
        </w:rPr>
      </w:pPr>
    </w:p>
    <w:p w:rsidR="00DE38A3" w:rsidRPr="000A1E6C" w:rsidRDefault="00EA1170" w:rsidP="00095246">
      <w:pPr>
        <w:jc w:val="both"/>
        <w:rPr>
          <w:rFonts w:ascii="Arial" w:hAnsi="Arial" w:cs="Arial"/>
          <w:b/>
        </w:rPr>
      </w:pPr>
      <w:r w:rsidRPr="000A1E6C">
        <w:rPr>
          <w:rFonts w:ascii="Arial" w:hAnsi="Arial" w:cs="Arial"/>
          <w:b/>
        </w:rPr>
        <w:t>NOTES OF MEETING:</w:t>
      </w:r>
    </w:p>
    <w:p w:rsidR="00173714" w:rsidRPr="000A1E6C" w:rsidRDefault="00173714" w:rsidP="00095246">
      <w:pPr>
        <w:pStyle w:val="ListParagraph"/>
        <w:numPr>
          <w:ilvl w:val="0"/>
          <w:numId w:val="2"/>
        </w:numPr>
        <w:ind w:left="567" w:hanging="567"/>
        <w:jc w:val="both"/>
        <w:rPr>
          <w:rFonts w:ascii="Arial" w:hAnsi="Arial" w:cs="Arial"/>
          <w:b/>
        </w:rPr>
      </w:pPr>
      <w:r w:rsidRPr="000A1E6C">
        <w:rPr>
          <w:rFonts w:ascii="Arial" w:hAnsi="Arial" w:cs="Arial"/>
          <w:b/>
        </w:rPr>
        <w:t>Welcome and Introductions</w:t>
      </w:r>
    </w:p>
    <w:p w:rsidR="00095246" w:rsidRPr="000A1E6C" w:rsidRDefault="00095246" w:rsidP="00095246">
      <w:pPr>
        <w:pStyle w:val="ListParagraph"/>
        <w:ind w:left="360"/>
        <w:jc w:val="both"/>
        <w:rPr>
          <w:rFonts w:ascii="Arial" w:hAnsi="Arial" w:cs="Arial"/>
          <w:b/>
        </w:rPr>
      </w:pPr>
    </w:p>
    <w:p w:rsidR="00173714" w:rsidRPr="000A1E6C" w:rsidRDefault="00C2392A" w:rsidP="00095246">
      <w:pPr>
        <w:pStyle w:val="ListParagraph"/>
        <w:numPr>
          <w:ilvl w:val="0"/>
          <w:numId w:val="3"/>
        </w:numPr>
        <w:ind w:left="567" w:hanging="567"/>
        <w:jc w:val="both"/>
        <w:rPr>
          <w:rFonts w:ascii="Arial" w:hAnsi="Arial" w:cs="Arial"/>
        </w:rPr>
      </w:pPr>
      <w:r w:rsidRPr="000A1E6C">
        <w:rPr>
          <w:rFonts w:ascii="Arial" w:hAnsi="Arial" w:cs="Arial"/>
        </w:rPr>
        <w:t>Noted</w:t>
      </w:r>
    </w:p>
    <w:p w:rsidR="00C2392A" w:rsidRPr="000A1E6C" w:rsidRDefault="00C2392A" w:rsidP="00095246">
      <w:pPr>
        <w:pStyle w:val="ListParagraph"/>
        <w:ind w:left="360"/>
        <w:jc w:val="both"/>
        <w:rPr>
          <w:rFonts w:ascii="Arial" w:hAnsi="Arial" w:cs="Arial"/>
        </w:rPr>
      </w:pPr>
    </w:p>
    <w:p w:rsidR="00173714" w:rsidRPr="000A1E6C" w:rsidRDefault="00C72F67" w:rsidP="00095246">
      <w:pPr>
        <w:pStyle w:val="ListParagraph"/>
        <w:numPr>
          <w:ilvl w:val="0"/>
          <w:numId w:val="2"/>
        </w:numPr>
        <w:ind w:left="567" w:hanging="567"/>
        <w:jc w:val="both"/>
        <w:rPr>
          <w:rFonts w:ascii="Arial" w:hAnsi="Arial" w:cs="Arial"/>
          <w:b/>
        </w:rPr>
      </w:pPr>
      <w:r w:rsidRPr="000A1E6C">
        <w:rPr>
          <w:rFonts w:ascii="Arial" w:hAnsi="Arial" w:cs="Arial"/>
          <w:b/>
        </w:rPr>
        <w:t xml:space="preserve">Parliamentary Update </w:t>
      </w:r>
    </w:p>
    <w:p w:rsidR="00095246" w:rsidRPr="000A1E6C" w:rsidRDefault="00095246" w:rsidP="00095246">
      <w:pPr>
        <w:pStyle w:val="ListParagraph"/>
        <w:ind w:left="360"/>
        <w:jc w:val="both"/>
        <w:rPr>
          <w:rFonts w:ascii="Arial" w:hAnsi="Arial" w:cs="Arial"/>
          <w:b/>
        </w:rPr>
      </w:pPr>
    </w:p>
    <w:p w:rsidR="000A1E6C" w:rsidRDefault="00C72F67" w:rsidP="008537A5">
      <w:pPr>
        <w:pStyle w:val="ListParagraph"/>
        <w:numPr>
          <w:ilvl w:val="0"/>
          <w:numId w:val="3"/>
        </w:numPr>
        <w:ind w:left="567" w:hanging="567"/>
        <w:jc w:val="both"/>
      </w:pPr>
      <w:r w:rsidRPr="008537A5">
        <w:rPr>
          <w:rFonts w:ascii="Arial" w:hAnsi="Arial" w:cs="Arial"/>
        </w:rPr>
        <w:t xml:space="preserve">Charlie </w:t>
      </w:r>
      <w:proofErr w:type="spellStart"/>
      <w:r w:rsidRPr="008537A5">
        <w:rPr>
          <w:rFonts w:ascii="Arial" w:hAnsi="Arial" w:cs="Arial"/>
        </w:rPr>
        <w:t>Elphicke</w:t>
      </w:r>
      <w:proofErr w:type="spellEnd"/>
      <w:r w:rsidRPr="008537A5">
        <w:rPr>
          <w:rFonts w:ascii="Arial" w:hAnsi="Arial" w:cs="Arial"/>
        </w:rPr>
        <w:t xml:space="preserve"> gave a summary of the events happening in Parliament. There is still a lot of uncertainty and different options being considered. </w:t>
      </w:r>
      <w:r w:rsidR="000A1E6C" w:rsidRPr="008537A5">
        <w:rPr>
          <w:rFonts w:ascii="Arial" w:hAnsi="Arial" w:cs="Arial"/>
        </w:rPr>
        <w:t>He thought it was u</w:t>
      </w:r>
      <w:r w:rsidRPr="008537A5">
        <w:rPr>
          <w:rFonts w:ascii="Arial" w:hAnsi="Arial" w:cs="Arial"/>
        </w:rPr>
        <w:t>nlikely that there will be a ‘no deal’ scenario on 29</w:t>
      </w:r>
      <w:r w:rsidRPr="008537A5">
        <w:rPr>
          <w:rFonts w:ascii="Arial" w:hAnsi="Arial" w:cs="Arial"/>
          <w:vertAlign w:val="superscript"/>
        </w:rPr>
        <w:t>th</w:t>
      </w:r>
      <w:r w:rsidRPr="008537A5">
        <w:rPr>
          <w:rFonts w:ascii="Arial" w:hAnsi="Arial" w:cs="Arial"/>
        </w:rPr>
        <w:t xml:space="preserve"> March but there could still be on 12</w:t>
      </w:r>
      <w:r w:rsidRPr="008537A5">
        <w:rPr>
          <w:rFonts w:ascii="Arial" w:hAnsi="Arial" w:cs="Arial"/>
          <w:vertAlign w:val="superscript"/>
        </w:rPr>
        <w:t>th</w:t>
      </w:r>
      <w:r w:rsidRPr="008537A5">
        <w:rPr>
          <w:rFonts w:ascii="Arial" w:hAnsi="Arial" w:cs="Arial"/>
        </w:rPr>
        <w:t xml:space="preserve"> April, which we need to be prepared for. </w:t>
      </w:r>
      <w:r w:rsidR="000A1E6C" w:rsidRPr="008537A5">
        <w:rPr>
          <w:rFonts w:ascii="Arial" w:hAnsi="Arial" w:cs="Arial"/>
        </w:rPr>
        <w:t>If an agreement is reached, the UK will leave the UK on 22</w:t>
      </w:r>
      <w:r w:rsidR="000A1E6C" w:rsidRPr="008537A5">
        <w:rPr>
          <w:rFonts w:ascii="Arial" w:hAnsi="Arial" w:cs="Arial"/>
          <w:vertAlign w:val="superscript"/>
        </w:rPr>
        <w:t>nd</w:t>
      </w:r>
      <w:r w:rsidR="000A1E6C" w:rsidRPr="008537A5">
        <w:rPr>
          <w:rFonts w:ascii="Arial" w:hAnsi="Arial" w:cs="Arial"/>
        </w:rPr>
        <w:t xml:space="preserve"> May. Understands that changing dates for leaving the EU makes it difficult for agencies to plan staff rotas etc. Expects there will be a debate in Parliament on Monday, a vote on Tuesday and for the Government to table a Statutory Instrument on Wednesday to officially change the exit date (removing 29</w:t>
      </w:r>
      <w:r w:rsidR="000A1E6C" w:rsidRPr="008537A5">
        <w:rPr>
          <w:rFonts w:ascii="Arial" w:hAnsi="Arial" w:cs="Arial"/>
          <w:vertAlign w:val="superscript"/>
        </w:rPr>
        <w:t>th</w:t>
      </w:r>
      <w:r w:rsidR="000A1E6C" w:rsidRPr="008537A5">
        <w:rPr>
          <w:rFonts w:ascii="Arial" w:hAnsi="Arial" w:cs="Arial"/>
        </w:rPr>
        <w:t xml:space="preserve"> March) from the statute book. This is an easy process and just need to be passed by the House of Commons and House of Lords</w:t>
      </w:r>
      <w:r w:rsidR="003A08C2" w:rsidRPr="008537A5">
        <w:rPr>
          <w:rFonts w:ascii="Arial" w:hAnsi="Arial" w:cs="Arial"/>
        </w:rPr>
        <w:t>; Parliament has already voted to say that it opposes a no deal</w:t>
      </w:r>
      <w:r w:rsidR="000A1E6C" w:rsidRPr="008537A5">
        <w:rPr>
          <w:rFonts w:ascii="Arial" w:hAnsi="Arial" w:cs="Arial"/>
        </w:rPr>
        <w:t xml:space="preserve">.  </w:t>
      </w:r>
    </w:p>
    <w:p w:rsidR="008537A5" w:rsidRPr="000A1E6C" w:rsidRDefault="008537A5" w:rsidP="000A1E6C">
      <w:pPr>
        <w:pStyle w:val="ListParagraph"/>
        <w:ind w:left="567"/>
        <w:jc w:val="both"/>
        <w:rPr>
          <w:rFonts w:ascii="Arial" w:hAnsi="Arial" w:cs="Arial"/>
          <w:b/>
        </w:rPr>
      </w:pPr>
    </w:p>
    <w:p w:rsidR="000A1E6C" w:rsidRPr="000A1E6C" w:rsidRDefault="000A1E6C" w:rsidP="000A1E6C">
      <w:pPr>
        <w:pStyle w:val="ListParagraph"/>
        <w:numPr>
          <w:ilvl w:val="0"/>
          <w:numId w:val="2"/>
        </w:numPr>
        <w:ind w:left="567" w:hanging="567"/>
        <w:jc w:val="both"/>
        <w:rPr>
          <w:rFonts w:ascii="Arial" w:hAnsi="Arial" w:cs="Arial"/>
          <w:b/>
        </w:rPr>
      </w:pPr>
      <w:r w:rsidRPr="000A1E6C">
        <w:rPr>
          <w:rFonts w:ascii="Arial" w:hAnsi="Arial" w:cs="Arial"/>
          <w:b/>
        </w:rPr>
        <w:t xml:space="preserve">Calais Update </w:t>
      </w:r>
    </w:p>
    <w:p w:rsidR="000A1E6C" w:rsidRPr="000A1E6C" w:rsidRDefault="000A1E6C" w:rsidP="000A1E6C">
      <w:pPr>
        <w:pStyle w:val="ListParagraph"/>
        <w:ind w:left="360"/>
        <w:jc w:val="both"/>
        <w:rPr>
          <w:rFonts w:ascii="Arial" w:hAnsi="Arial" w:cs="Arial"/>
        </w:rPr>
      </w:pPr>
    </w:p>
    <w:p w:rsidR="000A1E6C" w:rsidRDefault="000A1E6C" w:rsidP="000A1E6C">
      <w:pPr>
        <w:pStyle w:val="ListParagraph"/>
        <w:ind w:left="567"/>
        <w:jc w:val="both"/>
        <w:rPr>
          <w:rFonts w:ascii="Arial" w:hAnsi="Arial" w:cs="Arial"/>
        </w:rPr>
      </w:pPr>
      <w:r w:rsidRPr="000A1E6C">
        <w:rPr>
          <w:rFonts w:ascii="Arial" w:hAnsi="Arial" w:cs="Arial"/>
        </w:rPr>
        <w:t xml:space="preserve">Philippe </w:t>
      </w:r>
      <w:proofErr w:type="spellStart"/>
      <w:r w:rsidRPr="000A1E6C">
        <w:rPr>
          <w:rFonts w:ascii="Arial" w:hAnsi="Arial" w:cs="Arial"/>
        </w:rPr>
        <w:t>Mignonet</w:t>
      </w:r>
      <w:proofErr w:type="spellEnd"/>
      <w:r>
        <w:rPr>
          <w:rFonts w:ascii="Arial" w:hAnsi="Arial" w:cs="Arial"/>
        </w:rPr>
        <w:t xml:space="preserve"> advised that Calais </w:t>
      </w:r>
      <w:r w:rsidR="00B973F3">
        <w:rPr>
          <w:rFonts w:ascii="Arial" w:hAnsi="Arial" w:cs="Arial"/>
        </w:rPr>
        <w:t xml:space="preserve">has made </w:t>
      </w:r>
      <w:r>
        <w:rPr>
          <w:rFonts w:ascii="Arial" w:hAnsi="Arial" w:cs="Arial"/>
        </w:rPr>
        <w:t>prepar</w:t>
      </w:r>
      <w:r w:rsidR="00B973F3">
        <w:rPr>
          <w:rFonts w:ascii="Arial" w:hAnsi="Arial" w:cs="Arial"/>
        </w:rPr>
        <w:t xml:space="preserve">ation plans </w:t>
      </w:r>
      <w:r>
        <w:rPr>
          <w:rFonts w:ascii="Arial" w:hAnsi="Arial" w:cs="Arial"/>
        </w:rPr>
        <w:t xml:space="preserve">and that more customs officers have been employed. However, they share our concerns over </w:t>
      </w:r>
      <w:r w:rsidR="00B973F3">
        <w:rPr>
          <w:rFonts w:ascii="Arial" w:hAnsi="Arial" w:cs="Arial"/>
        </w:rPr>
        <w:t xml:space="preserve">the </w:t>
      </w:r>
      <w:r>
        <w:rPr>
          <w:rFonts w:ascii="Arial" w:hAnsi="Arial" w:cs="Arial"/>
        </w:rPr>
        <w:t xml:space="preserve">fluidity of traffic. They are currently experiencing problems with </w:t>
      </w:r>
      <w:r w:rsidR="00A73439">
        <w:rPr>
          <w:rFonts w:ascii="Arial" w:hAnsi="Arial" w:cs="Arial"/>
        </w:rPr>
        <w:t xml:space="preserve">customs </w:t>
      </w:r>
      <w:r>
        <w:rPr>
          <w:rFonts w:ascii="Arial" w:hAnsi="Arial" w:cs="Arial"/>
        </w:rPr>
        <w:t xml:space="preserve">unions over staffing levels and this has been causing queues of </w:t>
      </w:r>
      <w:proofErr w:type="gramStart"/>
      <w:r>
        <w:rPr>
          <w:rFonts w:ascii="Arial" w:hAnsi="Arial" w:cs="Arial"/>
        </w:rPr>
        <w:t>lorries</w:t>
      </w:r>
      <w:proofErr w:type="gramEnd"/>
      <w:r>
        <w:rPr>
          <w:rFonts w:ascii="Arial" w:hAnsi="Arial" w:cs="Arial"/>
        </w:rPr>
        <w:t xml:space="preserve"> on moto</w:t>
      </w:r>
      <w:r w:rsidR="003A08C2">
        <w:rPr>
          <w:rFonts w:ascii="Arial" w:hAnsi="Arial" w:cs="Arial"/>
        </w:rPr>
        <w:t>rways and lorry driver</w:t>
      </w:r>
      <w:r w:rsidR="00601C84">
        <w:rPr>
          <w:rFonts w:ascii="Arial" w:hAnsi="Arial" w:cs="Arial"/>
        </w:rPr>
        <w:t>s</w:t>
      </w:r>
      <w:r w:rsidR="003A08C2">
        <w:rPr>
          <w:rFonts w:ascii="Arial" w:hAnsi="Arial" w:cs="Arial"/>
        </w:rPr>
        <w:t xml:space="preserve"> trying to avoid </w:t>
      </w:r>
      <w:r w:rsidR="00D03B7D">
        <w:rPr>
          <w:rFonts w:ascii="Arial" w:hAnsi="Arial" w:cs="Arial"/>
        </w:rPr>
        <w:t xml:space="preserve">this </w:t>
      </w:r>
      <w:r w:rsidR="003A08C2">
        <w:rPr>
          <w:rFonts w:ascii="Arial" w:hAnsi="Arial" w:cs="Arial"/>
        </w:rPr>
        <w:t xml:space="preserve">by driving through the town. </w:t>
      </w:r>
      <w:r w:rsidR="00A73439">
        <w:rPr>
          <w:rFonts w:ascii="Arial" w:hAnsi="Arial" w:cs="Arial"/>
        </w:rPr>
        <w:t>Ministers have met with the unions to try to resolve but one union is demanding more. Not worried about PAF control</w:t>
      </w:r>
      <w:r w:rsidR="00D03B7D">
        <w:rPr>
          <w:rFonts w:ascii="Arial" w:hAnsi="Arial" w:cs="Arial"/>
        </w:rPr>
        <w:t xml:space="preserve"> but customs is a potential concern</w:t>
      </w:r>
      <w:r w:rsidR="00A73439">
        <w:rPr>
          <w:rFonts w:ascii="Arial" w:hAnsi="Arial" w:cs="Arial"/>
        </w:rPr>
        <w:t xml:space="preserve">. </w:t>
      </w:r>
      <w:r w:rsidR="003A08C2">
        <w:rPr>
          <w:rFonts w:ascii="Arial" w:hAnsi="Arial" w:cs="Arial"/>
        </w:rPr>
        <w:t xml:space="preserve">Security is an issue as the queuing traffic is attracting increasing numbers of illegal migrants. The </w:t>
      </w:r>
      <w:r w:rsidR="003A08C2">
        <w:rPr>
          <w:rFonts w:ascii="Arial" w:hAnsi="Arial" w:cs="Arial"/>
        </w:rPr>
        <w:lastRenderedPageBreak/>
        <w:t xml:space="preserve">Mayor of Calais has made representations to Paris and </w:t>
      </w:r>
      <w:r w:rsidR="00D03B7D">
        <w:rPr>
          <w:rFonts w:ascii="Arial" w:hAnsi="Arial" w:cs="Arial"/>
        </w:rPr>
        <w:t xml:space="preserve">is </w:t>
      </w:r>
      <w:r w:rsidR="003A08C2">
        <w:rPr>
          <w:rFonts w:ascii="Arial" w:hAnsi="Arial" w:cs="Arial"/>
        </w:rPr>
        <w:t xml:space="preserve">pushing national government to understand the problems for the region but so far these </w:t>
      </w:r>
      <w:r w:rsidR="00D03B7D">
        <w:rPr>
          <w:rFonts w:ascii="Arial" w:hAnsi="Arial" w:cs="Arial"/>
        </w:rPr>
        <w:t xml:space="preserve">have not been </w:t>
      </w:r>
      <w:r w:rsidR="003A08C2">
        <w:rPr>
          <w:rFonts w:ascii="Arial" w:hAnsi="Arial" w:cs="Arial"/>
        </w:rPr>
        <w:t>heard.</w:t>
      </w:r>
      <w:r w:rsidR="00B973F3">
        <w:rPr>
          <w:rFonts w:ascii="Arial" w:hAnsi="Arial" w:cs="Arial"/>
        </w:rPr>
        <w:t xml:space="preserve"> He hoped that a solution would</w:t>
      </w:r>
      <w:r w:rsidR="003A08C2">
        <w:rPr>
          <w:rFonts w:ascii="Arial" w:hAnsi="Arial" w:cs="Arial"/>
        </w:rPr>
        <w:t xml:space="preserve"> be rapidly found. </w:t>
      </w:r>
      <w:r w:rsidR="00A73439">
        <w:rPr>
          <w:rFonts w:ascii="Arial" w:hAnsi="Arial" w:cs="Arial"/>
        </w:rPr>
        <w:t>French p</w:t>
      </w:r>
      <w:r w:rsidR="003A08C2">
        <w:rPr>
          <w:rFonts w:ascii="Arial" w:hAnsi="Arial" w:cs="Arial"/>
        </w:rPr>
        <w:t xml:space="preserve">olice are also currently very busy dealing with ‘gilets </w:t>
      </w:r>
      <w:proofErr w:type="spellStart"/>
      <w:r w:rsidR="003A08C2">
        <w:rPr>
          <w:rFonts w:ascii="Arial" w:hAnsi="Arial" w:cs="Arial"/>
        </w:rPr>
        <w:t>jeune</w:t>
      </w:r>
      <w:proofErr w:type="spellEnd"/>
      <w:r w:rsidR="003A08C2">
        <w:rPr>
          <w:rFonts w:ascii="Arial" w:hAnsi="Arial" w:cs="Arial"/>
        </w:rPr>
        <w:t xml:space="preserve">’ protests. </w:t>
      </w:r>
    </w:p>
    <w:p w:rsidR="00A73439" w:rsidRDefault="00A73439" w:rsidP="000A1E6C">
      <w:pPr>
        <w:pStyle w:val="ListParagraph"/>
        <w:ind w:left="567"/>
        <w:jc w:val="both"/>
        <w:rPr>
          <w:rFonts w:ascii="Arial" w:hAnsi="Arial" w:cs="Arial"/>
        </w:rPr>
      </w:pPr>
      <w:r>
        <w:rPr>
          <w:rFonts w:ascii="Arial" w:hAnsi="Arial" w:cs="Arial"/>
        </w:rPr>
        <w:t>In answer to a question</w:t>
      </w:r>
      <w:r w:rsidR="00D03B7D">
        <w:rPr>
          <w:rFonts w:ascii="Arial" w:hAnsi="Arial" w:cs="Arial"/>
        </w:rPr>
        <w:t>,</w:t>
      </w:r>
      <w:r>
        <w:rPr>
          <w:rFonts w:ascii="Arial" w:hAnsi="Arial" w:cs="Arial"/>
        </w:rPr>
        <w:t xml:space="preserve"> Phillipe said that he did not think that every passport would be checked, although there will be more checks than currently. </w:t>
      </w:r>
    </w:p>
    <w:p w:rsidR="00A73439" w:rsidRDefault="00601C84" w:rsidP="000A1E6C">
      <w:pPr>
        <w:pStyle w:val="ListParagraph"/>
        <w:ind w:left="567"/>
        <w:jc w:val="both"/>
        <w:rPr>
          <w:rFonts w:ascii="Arial" w:hAnsi="Arial" w:cs="Arial"/>
        </w:rPr>
      </w:pPr>
      <w:r>
        <w:rPr>
          <w:rFonts w:ascii="Arial" w:hAnsi="Arial" w:cs="Arial"/>
        </w:rPr>
        <w:t>It was n</w:t>
      </w:r>
      <w:r w:rsidR="00A73439">
        <w:rPr>
          <w:rFonts w:ascii="Arial" w:hAnsi="Arial" w:cs="Arial"/>
        </w:rPr>
        <w:t xml:space="preserve">oted that Dover and Calais </w:t>
      </w:r>
      <w:r>
        <w:rPr>
          <w:rFonts w:ascii="Arial" w:hAnsi="Arial" w:cs="Arial"/>
        </w:rPr>
        <w:t>have a good relationship, a</w:t>
      </w:r>
      <w:r w:rsidR="00A73439">
        <w:rPr>
          <w:rFonts w:ascii="Arial" w:hAnsi="Arial" w:cs="Arial"/>
        </w:rPr>
        <w:t>nd</w:t>
      </w:r>
      <w:r>
        <w:rPr>
          <w:rFonts w:ascii="Arial" w:hAnsi="Arial" w:cs="Arial"/>
        </w:rPr>
        <w:t xml:space="preserve"> we </w:t>
      </w:r>
      <w:r w:rsidR="00A73439">
        <w:rPr>
          <w:rFonts w:ascii="Arial" w:hAnsi="Arial" w:cs="Arial"/>
        </w:rPr>
        <w:t xml:space="preserve">want to </w:t>
      </w:r>
      <w:r>
        <w:rPr>
          <w:rFonts w:ascii="Arial" w:hAnsi="Arial" w:cs="Arial"/>
        </w:rPr>
        <w:t xml:space="preserve">continue </w:t>
      </w:r>
      <w:r w:rsidR="00A73439">
        <w:rPr>
          <w:rFonts w:ascii="Arial" w:hAnsi="Arial" w:cs="Arial"/>
        </w:rPr>
        <w:t>work</w:t>
      </w:r>
      <w:r>
        <w:rPr>
          <w:rFonts w:ascii="Arial" w:hAnsi="Arial" w:cs="Arial"/>
        </w:rPr>
        <w:t>ing</w:t>
      </w:r>
      <w:r w:rsidR="00A73439">
        <w:rPr>
          <w:rFonts w:ascii="Arial" w:hAnsi="Arial" w:cs="Arial"/>
        </w:rPr>
        <w:t xml:space="preserve"> together.    </w:t>
      </w:r>
    </w:p>
    <w:p w:rsidR="00C72F67" w:rsidRDefault="00C72F67" w:rsidP="00C72F67">
      <w:pPr>
        <w:pStyle w:val="ListParagraph"/>
        <w:rPr>
          <w:rFonts w:ascii="Arial" w:hAnsi="Arial" w:cs="Arial"/>
          <w:b/>
        </w:rPr>
      </w:pPr>
    </w:p>
    <w:p w:rsidR="003D4D6D" w:rsidRPr="000A1E6C" w:rsidRDefault="003D4D6D" w:rsidP="00095246">
      <w:pPr>
        <w:pStyle w:val="ListParagraph"/>
        <w:numPr>
          <w:ilvl w:val="0"/>
          <w:numId w:val="2"/>
        </w:numPr>
        <w:ind w:left="567" w:hanging="567"/>
        <w:jc w:val="both"/>
        <w:rPr>
          <w:rFonts w:ascii="Arial" w:hAnsi="Arial" w:cs="Arial"/>
          <w:b/>
        </w:rPr>
      </w:pPr>
      <w:r w:rsidRPr="000A1E6C">
        <w:rPr>
          <w:rFonts w:ascii="Arial" w:hAnsi="Arial" w:cs="Arial"/>
          <w:b/>
        </w:rPr>
        <w:t xml:space="preserve">Port Health </w:t>
      </w:r>
      <w:r w:rsidR="00A73439">
        <w:rPr>
          <w:rFonts w:ascii="Arial" w:hAnsi="Arial" w:cs="Arial"/>
          <w:b/>
        </w:rPr>
        <w:t>Update</w:t>
      </w:r>
    </w:p>
    <w:p w:rsidR="007A0A74" w:rsidRDefault="00A73439" w:rsidP="00AA54C3">
      <w:pPr>
        <w:pStyle w:val="NoSpacing"/>
        <w:numPr>
          <w:ilvl w:val="0"/>
          <w:numId w:val="3"/>
        </w:numPr>
        <w:spacing w:line="276" w:lineRule="auto"/>
        <w:ind w:left="567" w:hanging="567"/>
        <w:jc w:val="both"/>
        <w:rPr>
          <w:rFonts w:ascii="Arial" w:hAnsi="Arial" w:cs="Arial"/>
        </w:rPr>
      </w:pPr>
      <w:r w:rsidRPr="00AA54C3">
        <w:rPr>
          <w:rFonts w:ascii="Arial" w:hAnsi="Arial" w:cs="Arial"/>
        </w:rPr>
        <w:t xml:space="preserve">Diane Croucher advised that there has been a change of circumstance since the last meeting. </w:t>
      </w:r>
      <w:r w:rsidR="003E4997" w:rsidRPr="00AA54C3">
        <w:rPr>
          <w:rFonts w:ascii="Arial" w:eastAsia="Times New Roman" w:hAnsi="Arial" w:cs="Arial"/>
        </w:rPr>
        <w:t xml:space="preserve">Following a request by </w:t>
      </w:r>
      <w:proofErr w:type="spellStart"/>
      <w:r w:rsidR="003E4997" w:rsidRPr="00AA54C3">
        <w:rPr>
          <w:rFonts w:ascii="Arial" w:eastAsia="Times New Roman" w:hAnsi="Arial" w:cs="Arial"/>
        </w:rPr>
        <w:t>Motis</w:t>
      </w:r>
      <w:proofErr w:type="spellEnd"/>
      <w:r w:rsidR="003E4997" w:rsidRPr="00AA54C3">
        <w:rPr>
          <w:rFonts w:ascii="Arial" w:eastAsia="Times New Roman" w:hAnsi="Arial" w:cs="Arial"/>
        </w:rPr>
        <w:t xml:space="preserve">, the </w:t>
      </w:r>
      <w:r w:rsidR="003E4997" w:rsidRPr="00AA54C3">
        <w:rPr>
          <w:rFonts w:ascii="Arial" w:hAnsi="Arial" w:cs="Arial"/>
        </w:rPr>
        <w:t xml:space="preserve">Freight Clearance Centre at the Western Docks, </w:t>
      </w:r>
      <w:r w:rsidR="003E4997" w:rsidRPr="00AA54C3">
        <w:rPr>
          <w:rFonts w:ascii="Arial" w:eastAsia="Times New Roman" w:hAnsi="Arial" w:cs="Arial"/>
        </w:rPr>
        <w:t xml:space="preserve">our Port Health officers visited the facilities (existing DPI) with representatives from Food Standards Agency </w:t>
      </w:r>
      <w:r w:rsidR="00565FA6">
        <w:rPr>
          <w:rFonts w:ascii="Arial" w:eastAsia="Times New Roman" w:hAnsi="Arial" w:cs="Arial"/>
        </w:rPr>
        <w:t xml:space="preserve">(FSA) </w:t>
      </w:r>
      <w:r w:rsidR="003E4997" w:rsidRPr="00AA54C3">
        <w:rPr>
          <w:rFonts w:ascii="Arial" w:eastAsia="Times New Roman" w:hAnsi="Arial" w:cs="Arial"/>
        </w:rPr>
        <w:t xml:space="preserve">with a view to them applying for DPE status. The  FSA have agreed to grant DPE status for the </w:t>
      </w:r>
      <w:proofErr w:type="spellStart"/>
      <w:r w:rsidR="003E4997" w:rsidRPr="00AA54C3">
        <w:rPr>
          <w:rFonts w:ascii="Arial" w:eastAsia="Times New Roman" w:hAnsi="Arial" w:cs="Arial"/>
        </w:rPr>
        <w:t>RoRo</w:t>
      </w:r>
      <w:proofErr w:type="spellEnd"/>
      <w:r w:rsidR="003E4997" w:rsidRPr="00AA54C3">
        <w:rPr>
          <w:rFonts w:ascii="Arial" w:eastAsia="Times New Roman" w:hAnsi="Arial" w:cs="Arial"/>
        </w:rPr>
        <w:t xml:space="preserve"> terminal (DP 02) on the condition that certain works </w:t>
      </w:r>
      <w:r w:rsidR="00D03B7D" w:rsidRPr="00AA54C3">
        <w:rPr>
          <w:rFonts w:ascii="Arial" w:eastAsia="Times New Roman" w:hAnsi="Arial" w:cs="Arial"/>
        </w:rPr>
        <w:t xml:space="preserve">are </w:t>
      </w:r>
      <w:r w:rsidR="003E4997" w:rsidRPr="00AA54C3">
        <w:rPr>
          <w:rFonts w:ascii="Arial" w:eastAsia="Times New Roman" w:hAnsi="Arial" w:cs="Arial"/>
        </w:rPr>
        <w:t xml:space="preserve">undertaken and, in addition,  the DPE will be limited to only accepting certain food products i.e. existing trade. </w:t>
      </w:r>
      <w:proofErr w:type="spellStart"/>
      <w:r w:rsidR="00D03B7D" w:rsidRPr="00AA54C3">
        <w:rPr>
          <w:rFonts w:ascii="Arial" w:eastAsia="Times New Roman" w:hAnsi="Arial" w:cs="Arial"/>
        </w:rPr>
        <w:t>Moti</w:t>
      </w:r>
      <w:r w:rsidR="00601C84" w:rsidRPr="00AA54C3">
        <w:rPr>
          <w:rFonts w:ascii="Arial" w:eastAsia="Times New Roman" w:hAnsi="Arial" w:cs="Arial"/>
        </w:rPr>
        <w:t>s</w:t>
      </w:r>
      <w:proofErr w:type="spellEnd"/>
      <w:r w:rsidR="00D03B7D" w:rsidRPr="00AA54C3">
        <w:rPr>
          <w:rFonts w:ascii="Arial" w:eastAsia="Times New Roman" w:hAnsi="Arial" w:cs="Arial"/>
        </w:rPr>
        <w:t xml:space="preserve"> can request this </w:t>
      </w:r>
      <w:r w:rsidR="003E4997" w:rsidRPr="00AA54C3">
        <w:rPr>
          <w:rFonts w:ascii="Arial" w:eastAsia="Times New Roman" w:hAnsi="Arial" w:cs="Arial"/>
        </w:rPr>
        <w:t xml:space="preserve">last condition be reviewed once the UK leaves the EU if trade patterns start to change. </w:t>
      </w:r>
      <w:proofErr w:type="spellStart"/>
      <w:r w:rsidR="003E4997" w:rsidRPr="00AA54C3">
        <w:rPr>
          <w:rFonts w:ascii="Arial" w:hAnsi="Arial" w:cs="Arial"/>
        </w:rPr>
        <w:t>Motis</w:t>
      </w:r>
      <w:proofErr w:type="spellEnd"/>
      <w:r w:rsidR="003E4997" w:rsidRPr="00AA54C3">
        <w:rPr>
          <w:rFonts w:ascii="Arial" w:hAnsi="Arial" w:cs="Arial"/>
        </w:rPr>
        <w:t xml:space="preserve"> is a private company and operates separately from the Port of Dover and has the capacity for 320 vehicles. </w:t>
      </w:r>
      <w:r w:rsidR="00AA54C3">
        <w:rPr>
          <w:rFonts w:ascii="Arial" w:hAnsi="Arial" w:cs="Arial"/>
        </w:rPr>
        <w:t xml:space="preserve">It is anticipated </w:t>
      </w:r>
      <w:r w:rsidR="003E4997" w:rsidRPr="00AA54C3">
        <w:rPr>
          <w:rFonts w:ascii="Arial" w:hAnsi="Arial" w:cs="Arial"/>
        </w:rPr>
        <w:t xml:space="preserve">that the works required will be complete before </w:t>
      </w:r>
      <w:r w:rsidR="00AA54C3">
        <w:rPr>
          <w:rFonts w:ascii="Arial" w:hAnsi="Arial" w:cs="Arial"/>
        </w:rPr>
        <w:t>the UK leaves the EU</w:t>
      </w:r>
      <w:r w:rsidR="003E4997" w:rsidRPr="00AA54C3">
        <w:rPr>
          <w:rFonts w:ascii="Arial" w:hAnsi="Arial" w:cs="Arial"/>
        </w:rPr>
        <w:t xml:space="preserve">. </w:t>
      </w:r>
    </w:p>
    <w:p w:rsidR="00345B05" w:rsidRPr="00AA54C3" w:rsidRDefault="00345B05" w:rsidP="00AA54C3">
      <w:pPr>
        <w:pStyle w:val="NoSpacing"/>
        <w:numPr>
          <w:ilvl w:val="0"/>
          <w:numId w:val="3"/>
        </w:numPr>
        <w:spacing w:line="276" w:lineRule="auto"/>
        <w:ind w:left="567" w:hanging="567"/>
        <w:jc w:val="both"/>
        <w:rPr>
          <w:rFonts w:ascii="Arial" w:hAnsi="Arial" w:cs="Arial"/>
        </w:rPr>
      </w:pPr>
      <w:r w:rsidRPr="00AA54C3">
        <w:rPr>
          <w:rFonts w:ascii="Arial" w:hAnsi="Arial" w:cs="Arial"/>
        </w:rPr>
        <w:t xml:space="preserve">Eurotunnel does not have a DPE and have no plans to apply for one. If they did decide to apply, then </w:t>
      </w:r>
      <w:r w:rsidR="00AA54C3">
        <w:rPr>
          <w:rFonts w:ascii="Arial" w:hAnsi="Arial" w:cs="Arial"/>
        </w:rPr>
        <w:t xml:space="preserve">Food Standards Agency </w:t>
      </w:r>
      <w:r w:rsidRPr="00AA54C3">
        <w:rPr>
          <w:rFonts w:ascii="Arial" w:hAnsi="Arial" w:cs="Arial"/>
        </w:rPr>
        <w:t>would need to process</w:t>
      </w:r>
      <w:r w:rsidR="00AA54C3">
        <w:rPr>
          <w:rFonts w:ascii="Arial" w:hAnsi="Arial" w:cs="Arial"/>
        </w:rPr>
        <w:t xml:space="preserve"> it in consultation with Dover Port Health Authority</w:t>
      </w:r>
      <w:r w:rsidRPr="00AA54C3">
        <w:rPr>
          <w:rFonts w:ascii="Arial" w:hAnsi="Arial" w:cs="Arial"/>
        </w:rPr>
        <w:t xml:space="preserve">. </w:t>
      </w:r>
    </w:p>
    <w:p w:rsidR="00345B05" w:rsidRPr="00E62BD7" w:rsidRDefault="003E4997" w:rsidP="00E62BD7">
      <w:pPr>
        <w:pStyle w:val="NoSpacing"/>
        <w:numPr>
          <w:ilvl w:val="0"/>
          <w:numId w:val="3"/>
        </w:numPr>
        <w:spacing w:line="276" w:lineRule="auto"/>
        <w:ind w:left="567" w:hanging="567"/>
        <w:jc w:val="both"/>
        <w:rPr>
          <w:rFonts w:ascii="Arial" w:hAnsi="Arial" w:cs="Arial"/>
        </w:rPr>
      </w:pPr>
      <w:r w:rsidRPr="00345B05">
        <w:rPr>
          <w:rFonts w:ascii="Arial" w:eastAsia="Times New Roman" w:hAnsi="Arial" w:cs="Arial"/>
        </w:rPr>
        <w:t xml:space="preserve">In terms of workload relating to High Risk Food Not of Animal Origin, </w:t>
      </w:r>
      <w:r w:rsidR="00AA54C3">
        <w:rPr>
          <w:rFonts w:ascii="Arial" w:eastAsia="Times New Roman" w:hAnsi="Arial" w:cs="Arial"/>
        </w:rPr>
        <w:t xml:space="preserve">we do not anticipate a significant </w:t>
      </w:r>
      <w:r w:rsidRPr="00E62BD7">
        <w:rPr>
          <w:rFonts w:ascii="Arial" w:eastAsia="Times New Roman" w:hAnsi="Arial" w:cs="Arial"/>
        </w:rPr>
        <w:t>change from the current situation, regardless of whether we leave with a deal or not. Workloads relating to Organic Products and Fish products however may alter</w:t>
      </w:r>
      <w:r w:rsidR="00345B05" w:rsidRPr="00E62BD7">
        <w:rPr>
          <w:rFonts w:ascii="Arial" w:eastAsia="Times New Roman" w:hAnsi="Arial" w:cs="Arial"/>
        </w:rPr>
        <w:t xml:space="preserve">. We have </w:t>
      </w:r>
      <w:r w:rsidR="00D03B7D">
        <w:rPr>
          <w:rFonts w:ascii="Arial" w:eastAsia="Times New Roman" w:hAnsi="Arial" w:cs="Arial"/>
        </w:rPr>
        <w:t xml:space="preserve">already </w:t>
      </w:r>
      <w:r w:rsidR="00345B05" w:rsidRPr="00E62BD7">
        <w:rPr>
          <w:rFonts w:ascii="Arial" w:eastAsia="Times New Roman" w:hAnsi="Arial" w:cs="Arial"/>
        </w:rPr>
        <w:t xml:space="preserve">recruited 1 EHO and 2 admin staff and are </w:t>
      </w:r>
      <w:r w:rsidRPr="00E62BD7">
        <w:rPr>
          <w:rFonts w:ascii="Arial" w:eastAsia="Times New Roman" w:hAnsi="Arial" w:cs="Arial"/>
        </w:rPr>
        <w:t xml:space="preserve">confident that the correct resources </w:t>
      </w:r>
      <w:r w:rsidR="00D03B7D">
        <w:rPr>
          <w:rFonts w:ascii="Arial" w:eastAsia="Times New Roman" w:hAnsi="Arial" w:cs="Arial"/>
        </w:rPr>
        <w:t xml:space="preserve">are </w:t>
      </w:r>
      <w:r w:rsidRPr="00E62BD7">
        <w:rPr>
          <w:rFonts w:ascii="Arial" w:eastAsia="Times New Roman" w:hAnsi="Arial" w:cs="Arial"/>
        </w:rPr>
        <w:t>in place to respond to these changes</w:t>
      </w:r>
      <w:r w:rsidR="00345B05" w:rsidRPr="00E62BD7">
        <w:rPr>
          <w:rFonts w:ascii="Arial" w:eastAsia="Times New Roman" w:hAnsi="Arial" w:cs="Arial"/>
        </w:rPr>
        <w:t xml:space="preserve"> but will </w:t>
      </w:r>
      <w:r w:rsidR="00D03B7D">
        <w:rPr>
          <w:rFonts w:ascii="Arial" w:eastAsia="Times New Roman" w:hAnsi="Arial" w:cs="Arial"/>
        </w:rPr>
        <w:t xml:space="preserve">be </w:t>
      </w:r>
      <w:r w:rsidR="00345B05" w:rsidRPr="00E62BD7">
        <w:rPr>
          <w:rFonts w:ascii="Arial" w:eastAsia="Times New Roman" w:hAnsi="Arial" w:cs="Arial"/>
        </w:rPr>
        <w:t>keep</w:t>
      </w:r>
      <w:r w:rsidR="00D03B7D">
        <w:rPr>
          <w:rFonts w:ascii="Arial" w:eastAsia="Times New Roman" w:hAnsi="Arial" w:cs="Arial"/>
        </w:rPr>
        <w:t>ing this</w:t>
      </w:r>
      <w:r w:rsidR="00345B05" w:rsidRPr="00E62BD7">
        <w:rPr>
          <w:rFonts w:ascii="Arial" w:eastAsia="Times New Roman" w:hAnsi="Arial" w:cs="Arial"/>
        </w:rPr>
        <w:t xml:space="preserve"> under review</w:t>
      </w:r>
      <w:r w:rsidRPr="00E62BD7">
        <w:rPr>
          <w:rFonts w:ascii="Arial" w:eastAsia="Times New Roman" w:hAnsi="Arial" w:cs="Arial"/>
        </w:rPr>
        <w:t>.</w:t>
      </w:r>
    </w:p>
    <w:p w:rsidR="00E62BD7" w:rsidRPr="00AA54C3" w:rsidRDefault="00345B05" w:rsidP="007A0A74">
      <w:pPr>
        <w:pStyle w:val="NoSpacing"/>
        <w:numPr>
          <w:ilvl w:val="0"/>
          <w:numId w:val="3"/>
        </w:numPr>
        <w:spacing w:line="276" w:lineRule="auto"/>
        <w:ind w:left="567" w:hanging="567"/>
        <w:jc w:val="both"/>
        <w:rPr>
          <w:rFonts w:ascii="Arial" w:eastAsia="Times New Roman" w:hAnsi="Arial" w:cs="Arial"/>
        </w:rPr>
      </w:pPr>
      <w:r w:rsidRPr="00AA54C3">
        <w:rPr>
          <w:rFonts w:ascii="Arial" w:hAnsi="Arial" w:cs="Arial"/>
        </w:rPr>
        <w:t xml:space="preserve">With regards to </w:t>
      </w:r>
      <w:r w:rsidR="00E62BD7" w:rsidRPr="00AA54C3">
        <w:rPr>
          <w:rFonts w:ascii="Arial" w:hAnsi="Arial" w:cs="Arial"/>
        </w:rPr>
        <w:t xml:space="preserve">the ‘Rotterdam model’ referred to at the </w:t>
      </w:r>
      <w:r w:rsidRPr="00AA54C3">
        <w:rPr>
          <w:rFonts w:ascii="Arial" w:hAnsi="Arial" w:cs="Arial"/>
        </w:rPr>
        <w:t xml:space="preserve">February Taskforce meeting, </w:t>
      </w:r>
      <w:r w:rsidR="00AA54C3" w:rsidRPr="00AA54C3">
        <w:rPr>
          <w:rFonts w:ascii="Arial" w:hAnsi="Arial" w:cs="Arial"/>
        </w:rPr>
        <w:t>Lucy Manzano</w:t>
      </w:r>
      <w:r w:rsidR="007A0A74">
        <w:rPr>
          <w:rFonts w:ascii="Arial" w:hAnsi="Arial" w:cs="Arial"/>
        </w:rPr>
        <w:t xml:space="preserve"> </w:t>
      </w:r>
      <w:r w:rsidR="00E62BD7" w:rsidRPr="00AA54C3">
        <w:rPr>
          <w:rFonts w:ascii="Arial" w:eastAsia="Times New Roman" w:hAnsi="Arial" w:cs="Arial"/>
        </w:rPr>
        <w:t xml:space="preserve">advised that her team had researched this and, although goods are being transported approx. 25 miles before inspection, this is still within the confines of the Port, which covers an area of 125 sq. km. Therefore, the FSA is applying </w:t>
      </w:r>
      <w:r w:rsidR="00D03B7D" w:rsidRPr="00AA54C3">
        <w:rPr>
          <w:rFonts w:ascii="Arial" w:eastAsia="Times New Roman" w:hAnsi="Arial" w:cs="Arial"/>
        </w:rPr>
        <w:t xml:space="preserve">the </w:t>
      </w:r>
      <w:r w:rsidR="00E62BD7" w:rsidRPr="00AA54C3">
        <w:rPr>
          <w:rFonts w:ascii="Arial" w:eastAsia="Times New Roman" w:hAnsi="Arial" w:cs="Arial"/>
        </w:rPr>
        <w:t xml:space="preserve">EU legislation consistently. </w:t>
      </w:r>
    </w:p>
    <w:p w:rsidR="003E4997" w:rsidRDefault="00E62BD7" w:rsidP="00E62BD7">
      <w:pPr>
        <w:pStyle w:val="NoSpacing"/>
        <w:numPr>
          <w:ilvl w:val="0"/>
          <w:numId w:val="3"/>
        </w:numPr>
        <w:spacing w:line="276" w:lineRule="auto"/>
        <w:ind w:left="567" w:hanging="567"/>
        <w:rPr>
          <w:rFonts w:ascii="Arial" w:eastAsia="Times New Roman" w:hAnsi="Arial" w:cs="Arial"/>
        </w:rPr>
      </w:pPr>
      <w:r w:rsidRPr="00E62BD7">
        <w:rPr>
          <w:rFonts w:ascii="Arial" w:eastAsia="Times New Roman" w:hAnsi="Arial" w:cs="Arial"/>
        </w:rPr>
        <w:t>In answer to a question regarding a BIP proposal</w:t>
      </w:r>
      <w:r w:rsidR="00D03B7D">
        <w:rPr>
          <w:rFonts w:ascii="Arial" w:eastAsia="Times New Roman" w:hAnsi="Arial" w:cs="Arial"/>
        </w:rPr>
        <w:t xml:space="preserve"> from a logistics firm</w:t>
      </w:r>
      <w:r w:rsidRPr="00E62BD7">
        <w:rPr>
          <w:rFonts w:ascii="Arial" w:eastAsia="Times New Roman" w:hAnsi="Arial" w:cs="Arial"/>
        </w:rPr>
        <w:t xml:space="preserve">, </w:t>
      </w:r>
      <w:r w:rsidR="00AA54C3">
        <w:rPr>
          <w:rFonts w:ascii="Arial" w:eastAsia="Times New Roman" w:hAnsi="Arial" w:cs="Arial"/>
        </w:rPr>
        <w:t>Lucy</w:t>
      </w:r>
      <w:r w:rsidRPr="00E62BD7">
        <w:rPr>
          <w:rFonts w:ascii="Arial" w:eastAsia="Times New Roman" w:hAnsi="Arial" w:cs="Arial"/>
        </w:rPr>
        <w:t xml:space="preserve"> advised that this would need to come from the Port</w:t>
      </w:r>
      <w:r w:rsidR="00913779">
        <w:rPr>
          <w:rFonts w:ascii="Arial" w:eastAsia="Times New Roman" w:hAnsi="Arial" w:cs="Arial"/>
        </w:rPr>
        <w:t xml:space="preserve">. </w:t>
      </w:r>
    </w:p>
    <w:p w:rsidR="008537A5" w:rsidRPr="00E62BD7" w:rsidRDefault="008537A5" w:rsidP="00D03B7D">
      <w:pPr>
        <w:pStyle w:val="NoSpacing"/>
        <w:spacing w:line="276" w:lineRule="auto"/>
        <w:rPr>
          <w:rFonts w:ascii="Arial" w:eastAsia="Times New Roman" w:hAnsi="Arial" w:cs="Arial"/>
        </w:rPr>
      </w:pPr>
    </w:p>
    <w:p w:rsidR="003D4D6D" w:rsidRPr="000A1E6C" w:rsidRDefault="00E62BD7" w:rsidP="00095246">
      <w:pPr>
        <w:pStyle w:val="ListParagraph"/>
        <w:numPr>
          <w:ilvl w:val="0"/>
          <w:numId w:val="2"/>
        </w:numPr>
        <w:ind w:left="567" w:hanging="567"/>
        <w:jc w:val="both"/>
        <w:rPr>
          <w:rFonts w:ascii="Arial" w:hAnsi="Arial" w:cs="Arial"/>
        </w:rPr>
      </w:pPr>
      <w:r>
        <w:rPr>
          <w:rFonts w:ascii="Arial" w:hAnsi="Arial" w:cs="Arial"/>
          <w:b/>
        </w:rPr>
        <w:t>Round Table Preparedness Updates</w:t>
      </w:r>
      <w:r w:rsidR="003D4D6D" w:rsidRPr="000A1E6C">
        <w:rPr>
          <w:rFonts w:ascii="Arial" w:hAnsi="Arial" w:cs="Arial"/>
          <w:b/>
        </w:rPr>
        <w:t xml:space="preserve"> </w:t>
      </w:r>
    </w:p>
    <w:p w:rsidR="00095246" w:rsidRPr="000A1E6C" w:rsidRDefault="00095246" w:rsidP="00095246">
      <w:pPr>
        <w:pStyle w:val="ListParagraph"/>
        <w:ind w:left="360"/>
        <w:jc w:val="both"/>
        <w:rPr>
          <w:rFonts w:ascii="Arial" w:hAnsi="Arial" w:cs="Arial"/>
        </w:rPr>
      </w:pPr>
    </w:p>
    <w:p w:rsidR="00095246" w:rsidRPr="004C36D3" w:rsidRDefault="00E62BD7" w:rsidP="00E62BD7">
      <w:pPr>
        <w:pStyle w:val="ListParagraph"/>
        <w:numPr>
          <w:ilvl w:val="0"/>
          <w:numId w:val="3"/>
        </w:numPr>
        <w:ind w:left="567" w:hanging="567"/>
        <w:jc w:val="both"/>
        <w:rPr>
          <w:rFonts w:ascii="Arial" w:hAnsi="Arial" w:cs="Arial"/>
        </w:rPr>
      </w:pPr>
      <w:r w:rsidRPr="00E62BD7">
        <w:rPr>
          <w:rFonts w:ascii="Arial" w:hAnsi="Arial" w:cs="Arial"/>
        </w:rPr>
        <w:t xml:space="preserve">Nadeem </w:t>
      </w:r>
      <w:r>
        <w:rPr>
          <w:rFonts w:ascii="Arial" w:hAnsi="Arial" w:cs="Arial"/>
        </w:rPr>
        <w:t xml:space="preserve">Aziz confirmed that the letter to the </w:t>
      </w:r>
      <w:r w:rsidRPr="00E62BD7">
        <w:rPr>
          <w:rFonts w:ascii="Arial" w:eastAsia="Times New Roman" w:hAnsi="Arial" w:cs="Arial"/>
        </w:rPr>
        <w:t xml:space="preserve">Secretary of State for the </w:t>
      </w:r>
      <w:r>
        <w:rPr>
          <w:rFonts w:ascii="Arial" w:eastAsia="Times New Roman" w:hAnsi="Arial" w:cs="Arial"/>
        </w:rPr>
        <w:t>Transport</w:t>
      </w:r>
      <w:r w:rsidRPr="00E62BD7">
        <w:rPr>
          <w:rFonts w:ascii="Arial" w:eastAsia="Times New Roman" w:hAnsi="Arial" w:cs="Arial"/>
        </w:rPr>
        <w:t>, agreed at the last Taskforce meeting had been sent</w:t>
      </w:r>
      <w:r w:rsidR="004C36D3">
        <w:rPr>
          <w:rFonts w:ascii="Arial" w:eastAsia="Times New Roman" w:hAnsi="Arial" w:cs="Arial"/>
        </w:rPr>
        <w:t>.</w:t>
      </w:r>
    </w:p>
    <w:p w:rsidR="004C36D3" w:rsidRPr="004C36D3" w:rsidRDefault="004C36D3" w:rsidP="00E62BD7">
      <w:pPr>
        <w:pStyle w:val="ListParagraph"/>
        <w:numPr>
          <w:ilvl w:val="0"/>
          <w:numId w:val="3"/>
        </w:numPr>
        <w:ind w:left="567" w:hanging="567"/>
        <w:jc w:val="both"/>
        <w:rPr>
          <w:rFonts w:ascii="Arial" w:hAnsi="Arial" w:cs="Arial"/>
        </w:rPr>
      </w:pPr>
      <w:r>
        <w:rPr>
          <w:rFonts w:ascii="Arial" w:eastAsia="Times New Roman" w:hAnsi="Arial" w:cs="Arial"/>
        </w:rPr>
        <w:t xml:space="preserve">Stuart Norris advised that Kent Police are now prepared, including national mobilisation into Kent. </w:t>
      </w:r>
    </w:p>
    <w:p w:rsidR="004C36D3" w:rsidRPr="004C36D3" w:rsidRDefault="004C36D3" w:rsidP="00E62BD7">
      <w:pPr>
        <w:pStyle w:val="ListParagraph"/>
        <w:numPr>
          <w:ilvl w:val="0"/>
          <w:numId w:val="3"/>
        </w:numPr>
        <w:ind w:left="567" w:hanging="567"/>
        <w:jc w:val="both"/>
        <w:rPr>
          <w:rFonts w:ascii="Arial" w:hAnsi="Arial" w:cs="Arial"/>
        </w:rPr>
      </w:pPr>
      <w:r>
        <w:rPr>
          <w:rFonts w:ascii="Arial" w:eastAsia="Times New Roman" w:hAnsi="Arial" w:cs="Arial"/>
        </w:rPr>
        <w:t>Roger Walton gave an update on Op Fennel. The issue with Op Stack having to be implemented for the first-time in 3-years</w:t>
      </w:r>
      <w:r w:rsidR="00B973F3">
        <w:rPr>
          <w:rFonts w:ascii="Arial" w:eastAsia="Times New Roman" w:hAnsi="Arial" w:cs="Arial"/>
        </w:rPr>
        <w:t xml:space="preserve"> recently, once again highlighted </w:t>
      </w:r>
      <w:r>
        <w:rPr>
          <w:rFonts w:ascii="Arial" w:eastAsia="Times New Roman" w:hAnsi="Arial" w:cs="Arial"/>
        </w:rPr>
        <w:t>the high volumes of trade through Dover (Brock was not ready</w:t>
      </w:r>
      <w:r w:rsidR="00913779">
        <w:rPr>
          <w:rFonts w:ascii="Arial" w:eastAsia="Times New Roman" w:hAnsi="Arial" w:cs="Arial"/>
        </w:rPr>
        <w:t xml:space="preserve"> to be tested</w:t>
      </w:r>
      <w:r>
        <w:rPr>
          <w:rFonts w:ascii="Arial" w:eastAsia="Times New Roman" w:hAnsi="Arial" w:cs="Arial"/>
        </w:rPr>
        <w:t xml:space="preserve">). Tap 20 </w:t>
      </w:r>
      <w:proofErr w:type="gramStart"/>
      <w:r w:rsidR="00B973F3">
        <w:rPr>
          <w:rFonts w:ascii="Arial" w:eastAsia="Times New Roman" w:hAnsi="Arial" w:cs="Arial"/>
        </w:rPr>
        <w:t xml:space="preserve">is </w:t>
      </w:r>
      <w:r w:rsidR="002C38F2">
        <w:rPr>
          <w:rFonts w:ascii="Arial" w:eastAsia="Times New Roman" w:hAnsi="Arial" w:cs="Arial"/>
        </w:rPr>
        <w:t>also need</w:t>
      </w:r>
      <w:r w:rsidR="00B973F3">
        <w:rPr>
          <w:rFonts w:ascii="Arial" w:eastAsia="Times New Roman" w:hAnsi="Arial" w:cs="Arial"/>
        </w:rPr>
        <w:t>ing</w:t>
      </w:r>
      <w:proofErr w:type="gramEnd"/>
      <w:r>
        <w:rPr>
          <w:rFonts w:ascii="Arial" w:eastAsia="Times New Roman" w:hAnsi="Arial" w:cs="Arial"/>
        </w:rPr>
        <w:t xml:space="preserve"> to be used a lot more frequently</w:t>
      </w:r>
      <w:r w:rsidR="00913779">
        <w:rPr>
          <w:rFonts w:ascii="Arial" w:eastAsia="Times New Roman" w:hAnsi="Arial" w:cs="Arial"/>
        </w:rPr>
        <w:t>, w</w:t>
      </w:r>
      <w:r w:rsidR="008537A5">
        <w:rPr>
          <w:rFonts w:ascii="Arial" w:eastAsia="Times New Roman" w:hAnsi="Arial" w:cs="Arial"/>
        </w:rPr>
        <w:t xml:space="preserve">hich could be a combination of bad weather, customs </w:t>
      </w:r>
      <w:r w:rsidR="00913779">
        <w:rPr>
          <w:rFonts w:ascii="Arial" w:eastAsia="Times New Roman" w:hAnsi="Arial" w:cs="Arial"/>
        </w:rPr>
        <w:t xml:space="preserve">issues </w:t>
      </w:r>
      <w:r w:rsidR="008537A5">
        <w:rPr>
          <w:rFonts w:ascii="Arial" w:eastAsia="Times New Roman" w:hAnsi="Arial" w:cs="Arial"/>
        </w:rPr>
        <w:t>and a pre-Brexit surge in goods</w:t>
      </w:r>
      <w:r>
        <w:rPr>
          <w:rFonts w:ascii="Arial" w:eastAsia="Times New Roman" w:hAnsi="Arial" w:cs="Arial"/>
        </w:rPr>
        <w:t>. Underst</w:t>
      </w:r>
      <w:r w:rsidR="00B973F3">
        <w:rPr>
          <w:rFonts w:ascii="Arial" w:eastAsia="Times New Roman" w:hAnsi="Arial" w:cs="Arial"/>
        </w:rPr>
        <w:t>ood</w:t>
      </w:r>
      <w:r>
        <w:rPr>
          <w:rFonts w:ascii="Arial" w:eastAsia="Times New Roman" w:hAnsi="Arial" w:cs="Arial"/>
        </w:rPr>
        <w:t xml:space="preserve"> that bookings for the Port and Tunnel are particularly heavy this weekend. Freight access to the Port and Tunnel is not </w:t>
      </w:r>
      <w:r w:rsidR="00913779">
        <w:rPr>
          <w:rFonts w:ascii="Arial" w:eastAsia="Times New Roman" w:hAnsi="Arial" w:cs="Arial"/>
        </w:rPr>
        <w:t xml:space="preserve">being very </w:t>
      </w:r>
      <w:r>
        <w:rPr>
          <w:rFonts w:ascii="Arial" w:eastAsia="Times New Roman" w:hAnsi="Arial" w:cs="Arial"/>
        </w:rPr>
        <w:t xml:space="preserve">well </w:t>
      </w:r>
      <w:r>
        <w:rPr>
          <w:rFonts w:ascii="Arial" w:eastAsia="Times New Roman" w:hAnsi="Arial" w:cs="Arial"/>
        </w:rPr>
        <w:lastRenderedPageBreak/>
        <w:t xml:space="preserve">communicated. We still have concerns over how </w:t>
      </w:r>
      <w:r w:rsidR="00913779">
        <w:rPr>
          <w:rFonts w:ascii="Arial" w:eastAsia="Times New Roman" w:hAnsi="Arial" w:cs="Arial"/>
        </w:rPr>
        <w:t xml:space="preserve">the traffic plan </w:t>
      </w:r>
      <w:r>
        <w:rPr>
          <w:rFonts w:ascii="Arial" w:eastAsia="Times New Roman" w:hAnsi="Arial" w:cs="Arial"/>
        </w:rPr>
        <w:t xml:space="preserve">will operate in practice and the risk of congestion in the area. We also have concerns around plans for dealing with tourist traffic that </w:t>
      </w:r>
      <w:r w:rsidR="00913779">
        <w:rPr>
          <w:rFonts w:ascii="Arial" w:eastAsia="Times New Roman" w:hAnsi="Arial" w:cs="Arial"/>
        </w:rPr>
        <w:t xml:space="preserve">still </w:t>
      </w:r>
      <w:r>
        <w:rPr>
          <w:rFonts w:ascii="Arial" w:eastAsia="Times New Roman" w:hAnsi="Arial" w:cs="Arial"/>
        </w:rPr>
        <w:t xml:space="preserve">need resolving. </w:t>
      </w:r>
    </w:p>
    <w:p w:rsidR="00933B76" w:rsidRPr="00933B76" w:rsidRDefault="004C36D3" w:rsidP="00E62BD7">
      <w:pPr>
        <w:pStyle w:val="ListParagraph"/>
        <w:numPr>
          <w:ilvl w:val="0"/>
          <w:numId w:val="3"/>
        </w:numPr>
        <w:ind w:left="567" w:hanging="567"/>
        <w:jc w:val="both"/>
        <w:rPr>
          <w:rFonts w:ascii="Arial" w:hAnsi="Arial" w:cs="Arial"/>
          <w:b/>
        </w:rPr>
      </w:pPr>
      <w:r w:rsidRPr="00933B76">
        <w:rPr>
          <w:rFonts w:ascii="Arial" w:eastAsia="Times New Roman" w:hAnsi="Arial" w:cs="Arial"/>
        </w:rPr>
        <w:t>Madeline Homer advised that</w:t>
      </w:r>
      <w:r w:rsidR="00933B76" w:rsidRPr="00933B76">
        <w:rPr>
          <w:rFonts w:ascii="Arial" w:eastAsia="Times New Roman" w:hAnsi="Arial" w:cs="Arial"/>
        </w:rPr>
        <w:t xml:space="preserve">, similar to DDC, </w:t>
      </w:r>
      <w:r w:rsidRPr="00933B76">
        <w:rPr>
          <w:rFonts w:ascii="Arial" w:eastAsia="Times New Roman" w:hAnsi="Arial" w:cs="Arial"/>
        </w:rPr>
        <w:t>Thanet do</w:t>
      </w:r>
      <w:r w:rsidR="00933B76" w:rsidRPr="00933B76">
        <w:rPr>
          <w:rFonts w:ascii="Arial" w:eastAsia="Times New Roman" w:hAnsi="Arial" w:cs="Arial"/>
        </w:rPr>
        <w:t>es</w:t>
      </w:r>
      <w:r w:rsidRPr="00933B76">
        <w:rPr>
          <w:rFonts w:ascii="Arial" w:eastAsia="Times New Roman" w:hAnsi="Arial" w:cs="Arial"/>
        </w:rPr>
        <w:t xml:space="preserve"> not support the traffic management plan (Brock / Manston)</w:t>
      </w:r>
      <w:r w:rsidR="00814ABE" w:rsidRPr="00933B76">
        <w:rPr>
          <w:rFonts w:ascii="Arial" w:eastAsia="Times New Roman" w:hAnsi="Arial" w:cs="Arial"/>
        </w:rPr>
        <w:t xml:space="preserve"> and are tracking strategic meetings. </w:t>
      </w:r>
      <w:r w:rsidR="00913779">
        <w:rPr>
          <w:rFonts w:ascii="Arial" w:eastAsia="Times New Roman" w:hAnsi="Arial" w:cs="Arial"/>
        </w:rPr>
        <w:t xml:space="preserve">Manston is not simply </w:t>
      </w:r>
      <w:r w:rsidR="00814ABE" w:rsidRPr="00933B76">
        <w:rPr>
          <w:rFonts w:ascii="Arial" w:eastAsia="Times New Roman" w:hAnsi="Arial" w:cs="Arial"/>
        </w:rPr>
        <w:t xml:space="preserve">a matter of putting concrete down to hold the </w:t>
      </w:r>
      <w:proofErr w:type="gramStart"/>
      <w:r w:rsidR="00814ABE" w:rsidRPr="00933B76">
        <w:rPr>
          <w:rFonts w:ascii="Arial" w:eastAsia="Times New Roman" w:hAnsi="Arial" w:cs="Arial"/>
        </w:rPr>
        <w:t>lorries</w:t>
      </w:r>
      <w:proofErr w:type="gramEnd"/>
      <w:r w:rsidR="00814ABE" w:rsidRPr="00933B76">
        <w:rPr>
          <w:rFonts w:ascii="Arial" w:eastAsia="Times New Roman" w:hAnsi="Arial" w:cs="Arial"/>
        </w:rPr>
        <w:t xml:space="preserve">, there are huge welfare issues with potentially 6-8,000 individuals to be looked after. </w:t>
      </w:r>
      <w:r w:rsidR="00913779">
        <w:rPr>
          <w:rFonts w:ascii="Arial" w:eastAsia="Times New Roman" w:hAnsi="Arial" w:cs="Arial"/>
        </w:rPr>
        <w:t xml:space="preserve">TDC </w:t>
      </w:r>
      <w:r w:rsidR="00814ABE" w:rsidRPr="00933B76">
        <w:rPr>
          <w:rFonts w:ascii="Arial" w:eastAsia="Times New Roman" w:hAnsi="Arial" w:cs="Arial"/>
        </w:rPr>
        <w:t xml:space="preserve">are working with MHCLG to get assurance that plans will be in place. Government communication has been ad-hoc, therefore TDC are working on a local communication plan. </w:t>
      </w:r>
    </w:p>
    <w:p w:rsidR="005034C4" w:rsidRPr="00933B76" w:rsidRDefault="00814ABE" w:rsidP="00E62BD7">
      <w:pPr>
        <w:pStyle w:val="ListParagraph"/>
        <w:numPr>
          <w:ilvl w:val="0"/>
          <w:numId w:val="3"/>
        </w:numPr>
        <w:ind w:left="567" w:hanging="567"/>
        <w:jc w:val="both"/>
        <w:rPr>
          <w:rFonts w:ascii="Arial" w:hAnsi="Arial" w:cs="Arial"/>
          <w:b/>
        </w:rPr>
      </w:pPr>
      <w:r w:rsidRPr="00933B76">
        <w:rPr>
          <w:rFonts w:ascii="Arial" w:eastAsia="Times New Roman" w:hAnsi="Arial" w:cs="Arial"/>
        </w:rPr>
        <w:t xml:space="preserve">Charlie </w:t>
      </w:r>
      <w:proofErr w:type="spellStart"/>
      <w:r w:rsidRPr="00933B76">
        <w:rPr>
          <w:rFonts w:ascii="Arial" w:eastAsia="Times New Roman" w:hAnsi="Arial" w:cs="Arial"/>
        </w:rPr>
        <w:t>Elphicke</w:t>
      </w:r>
      <w:proofErr w:type="spellEnd"/>
      <w:r w:rsidRPr="00933B76">
        <w:rPr>
          <w:rFonts w:ascii="Arial" w:eastAsia="Times New Roman" w:hAnsi="Arial" w:cs="Arial"/>
        </w:rPr>
        <w:t xml:space="preserve"> advised that he is raising concerns with Jessie Norman, Transport Minister</w:t>
      </w:r>
      <w:r w:rsidR="002C38F2" w:rsidRPr="00933B76">
        <w:rPr>
          <w:rFonts w:ascii="Arial" w:eastAsia="Times New Roman" w:hAnsi="Arial" w:cs="Arial"/>
        </w:rPr>
        <w:t>, that</w:t>
      </w:r>
      <w:r w:rsidR="00913779">
        <w:rPr>
          <w:rFonts w:ascii="Arial" w:eastAsia="Times New Roman" w:hAnsi="Arial" w:cs="Arial"/>
        </w:rPr>
        <w:t xml:space="preserve"> Sandwich, Deal and Dover a</w:t>
      </w:r>
      <w:r w:rsidRPr="00933B76">
        <w:rPr>
          <w:rFonts w:ascii="Arial" w:eastAsia="Times New Roman" w:hAnsi="Arial" w:cs="Arial"/>
        </w:rPr>
        <w:t xml:space="preserve">re at risk of being cut off and raised public safety, security and welfare issues. Kent Police / Kent Resilience Forum </w:t>
      </w:r>
      <w:r w:rsidR="00913779">
        <w:rPr>
          <w:rFonts w:ascii="Arial" w:eastAsia="Times New Roman" w:hAnsi="Arial" w:cs="Arial"/>
        </w:rPr>
        <w:t xml:space="preserve">(KRF) </w:t>
      </w:r>
      <w:r w:rsidRPr="00933B76">
        <w:rPr>
          <w:rFonts w:ascii="Arial" w:eastAsia="Times New Roman" w:hAnsi="Arial" w:cs="Arial"/>
        </w:rPr>
        <w:t xml:space="preserve">had received a political steer to avoid implementing Op Stack and that was why the new Op Brock was devised. This is despite Op Stack being tried and tested and understood by the agencies involved and freight industry. From a Kent Police resource perspective, Op Stack is also easier to manage. </w:t>
      </w:r>
      <w:r w:rsidR="008537A5">
        <w:rPr>
          <w:rFonts w:ascii="Arial" w:eastAsia="Times New Roman" w:hAnsi="Arial" w:cs="Arial"/>
        </w:rPr>
        <w:t xml:space="preserve">Manston policing is not just directing traffic, also security etc. </w:t>
      </w:r>
    </w:p>
    <w:p w:rsidR="00933B76" w:rsidRPr="00933B76" w:rsidRDefault="00933B76" w:rsidP="00E62BD7">
      <w:pPr>
        <w:pStyle w:val="ListParagraph"/>
        <w:numPr>
          <w:ilvl w:val="0"/>
          <w:numId w:val="3"/>
        </w:numPr>
        <w:ind w:left="567" w:hanging="567"/>
        <w:jc w:val="both"/>
        <w:rPr>
          <w:rFonts w:ascii="Arial" w:hAnsi="Arial" w:cs="Arial"/>
          <w:b/>
        </w:rPr>
      </w:pPr>
      <w:r w:rsidRPr="00933B76">
        <w:rPr>
          <w:rFonts w:ascii="Arial" w:eastAsia="Times New Roman" w:hAnsi="Arial" w:cs="Arial"/>
        </w:rPr>
        <w:t xml:space="preserve">Madeline </w:t>
      </w:r>
      <w:r w:rsidR="00913779">
        <w:rPr>
          <w:rFonts w:ascii="Arial" w:eastAsia="Times New Roman" w:hAnsi="Arial" w:cs="Arial"/>
        </w:rPr>
        <w:t xml:space="preserve">Homer </w:t>
      </w:r>
      <w:r w:rsidRPr="00933B76">
        <w:rPr>
          <w:rFonts w:ascii="Arial" w:eastAsia="Times New Roman" w:hAnsi="Arial" w:cs="Arial"/>
        </w:rPr>
        <w:t>also advised that HMRC has recently announced, without any consultation with TDC, that it intend</w:t>
      </w:r>
      <w:r w:rsidR="00913779">
        <w:rPr>
          <w:rFonts w:ascii="Arial" w:eastAsia="Times New Roman" w:hAnsi="Arial" w:cs="Arial"/>
        </w:rPr>
        <w:t>s</w:t>
      </w:r>
      <w:r w:rsidRPr="00933B76">
        <w:rPr>
          <w:rFonts w:ascii="Arial" w:eastAsia="Times New Roman" w:hAnsi="Arial" w:cs="Arial"/>
        </w:rPr>
        <w:t xml:space="preserve"> to set up an office of departure at Manston, which will be in place regardless of whether Op Brock is in place. Concerned that the ‘temporary’ solution </w:t>
      </w:r>
      <w:proofErr w:type="gramStart"/>
      <w:r w:rsidRPr="00933B76">
        <w:rPr>
          <w:rFonts w:ascii="Arial" w:eastAsia="Times New Roman" w:hAnsi="Arial" w:cs="Arial"/>
        </w:rPr>
        <w:t>w</w:t>
      </w:r>
      <w:r w:rsidR="00B973F3">
        <w:rPr>
          <w:rFonts w:ascii="Arial" w:eastAsia="Times New Roman" w:hAnsi="Arial" w:cs="Arial"/>
        </w:rPr>
        <w:t xml:space="preserve">ould </w:t>
      </w:r>
      <w:r w:rsidRPr="00933B76">
        <w:rPr>
          <w:rFonts w:ascii="Arial" w:eastAsia="Times New Roman" w:hAnsi="Arial" w:cs="Arial"/>
        </w:rPr>
        <w:t xml:space="preserve"> become</w:t>
      </w:r>
      <w:proofErr w:type="gramEnd"/>
      <w:r w:rsidRPr="00933B76">
        <w:rPr>
          <w:rFonts w:ascii="Arial" w:eastAsia="Times New Roman" w:hAnsi="Arial" w:cs="Arial"/>
        </w:rPr>
        <w:t xml:space="preserve"> permanent. Nadeem Aziz commented that he understood HMRC </w:t>
      </w:r>
      <w:r w:rsidR="002C38F2" w:rsidRPr="00933B76">
        <w:rPr>
          <w:rFonts w:ascii="Arial" w:eastAsia="Times New Roman" w:hAnsi="Arial" w:cs="Arial"/>
        </w:rPr>
        <w:t>wants</w:t>
      </w:r>
      <w:r w:rsidRPr="00933B76">
        <w:rPr>
          <w:rFonts w:ascii="Arial" w:eastAsia="Times New Roman" w:hAnsi="Arial" w:cs="Arial"/>
        </w:rPr>
        <w:t xml:space="preserve"> to set up a similar facility at the Western Docks. </w:t>
      </w:r>
    </w:p>
    <w:p w:rsidR="00933B76" w:rsidRPr="00933B76" w:rsidRDefault="00933B76" w:rsidP="00E62BD7">
      <w:pPr>
        <w:pStyle w:val="ListParagraph"/>
        <w:numPr>
          <w:ilvl w:val="0"/>
          <w:numId w:val="3"/>
        </w:numPr>
        <w:ind w:left="567" w:hanging="567"/>
        <w:jc w:val="both"/>
        <w:rPr>
          <w:rFonts w:ascii="Arial" w:hAnsi="Arial" w:cs="Arial"/>
          <w:b/>
        </w:rPr>
      </w:pPr>
      <w:r>
        <w:rPr>
          <w:rFonts w:ascii="Arial" w:eastAsia="Times New Roman" w:hAnsi="Arial" w:cs="Arial"/>
        </w:rPr>
        <w:t xml:space="preserve">It was commented that HMRC </w:t>
      </w:r>
      <w:bookmarkStart w:id="0" w:name="_GoBack"/>
      <w:bookmarkEnd w:id="0"/>
      <w:r>
        <w:rPr>
          <w:rFonts w:ascii="Arial" w:eastAsia="Times New Roman" w:hAnsi="Arial" w:cs="Arial"/>
        </w:rPr>
        <w:t xml:space="preserve">should be doing more – why not have facilities in place outside of Kent to ensure that all freight travelling through the county has the right documentation e.g. </w:t>
      </w:r>
      <w:proofErr w:type="spellStart"/>
      <w:r>
        <w:rPr>
          <w:rFonts w:ascii="Arial" w:eastAsia="Times New Roman" w:hAnsi="Arial" w:cs="Arial"/>
        </w:rPr>
        <w:t>Clackett</w:t>
      </w:r>
      <w:proofErr w:type="spellEnd"/>
      <w:r>
        <w:rPr>
          <w:rFonts w:ascii="Arial" w:eastAsia="Times New Roman" w:hAnsi="Arial" w:cs="Arial"/>
        </w:rPr>
        <w:t xml:space="preserve"> Lane, around the M25 etc.  </w:t>
      </w:r>
    </w:p>
    <w:p w:rsidR="00933B76" w:rsidRPr="008537A5" w:rsidRDefault="00933B76" w:rsidP="00E62BD7">
      <w:pPr>
        <w:pStyle w:val="ListParagraph"/>
        <w:numPr>
          <w:ilvl w:val="0"/>
          <w:numId w:val="3"/>
        </w:numPr>
        <w:ind w:left="567" w:hanging="567"/>
        <w:jc w:val="both"/>
        <w:rPr>
          <w:rFonts w:ascii="Arial" w:hAnsi="Arial" w:cs="Arial"/>
          <w:b/>
        </w:rPr>
      </w:pPr>
      <w:r>
        <w:rPr>
          <w:rFonts w:ascii="Arial" w:eastAsia="Times New Roman" w:hAnsi="Arial" w:cs="Arial"/>
        </w:rPr>
        <w:t>Nadeem Aziz commented that the community impact of Op Stack would be much less than Op Brock/Manston. Partners would need to continue monitoring and highlight an</w:t>
      </w:r>
      <w:r w:rsidR="008537A5">
        <w:rPr>
          <w:rFonts w:ascii="Arial" w:eastAsia="Times New Roman" w:hAnsi="Arial" w:cs="Arial"/>
        </w:rPr>
        <w:t xml:space="preserve">y </w:t>
      </w:r>
      <w:r>
        <w:rPr>
          <w:rFonts w:ascii="Arial" w:eastAsia="Times New Roman" w:hAnsi="Arial" w:cs="Arial"/>
        </w:rPr>
        <w:t>risk</w:t>
      </w:r>
      <w:r w:rsidR="008537A5">
        <w:rPr>
          <w:rFonts w:ascii="Arial" w:eastAsia="Times New Roman" w:hAnsi="Arial" w:cs="Arial"/>
        </w:rPr>
        <w:t xml:space="preserve"> of harm </w:t>
      </w:r>
      <w:r w:rsidR="00913779">
        <w:rPr>
          <w:rFonts w:ascii="Arial" w:eastAsia="Times New Roman" w:hAnsi="Arial" w:cs="Arial"/>
        </w:rPr>
        <w:t xml:space="preserve">to Kent Police / KRF </w:t>
      </w:r>
      <w:r w:rsidR="008537A5">
        <w:rPr>
          <w:rFonts w:ascii="Arial" w:eastAsia="Times New Roman" w:hAnsi="Arial" w:cs="Arial"/>
        </w:rPr>
        <w:t xml:space="preserve">that would mean reverting to </w:t>
      </w:r>
      <w:r w:rsidR="00913779">
        <w:rPr>
          <w:rFonts w:ascii="Arial" w:eastAsia="Times New Roman" w:hAnsi="Arial" w:cs="Arial"/>
        </w:rPr>
        <w:t xml:space="preserve">using </w:t>
      </w:r>
      <w:r w:rsidR="008537A5">
        <w:rPr>
          <w:rFonts w:ascii="Arial" w:eastAsia="Times New Roman" w:hAnsi="Arial" w:cs="Arial"/>
        </w:rPr>
        <w:t xml:space="preserve">Op Stack. </w:t>
      </w:r>
    </w:p>
    <w:p w:rsidR="008537A5" w:rsidRPr="008537A5" w:rsidRDefault="008537A5" w:rsidP="00E62BD7">
      <w:pPr>
        <w:pStyle w:val="ListParagraph"/>
        <w:numPr>
          <w:ilvl w:val="0"/>
          <w:numId w:val="3"/>
        </w:numPr>
        <w:ind w:left="567" w:hanging="567"/>
        <w:jc w:val="both"/>
        <w:rPr>
          <w:rFonts w:ascii="Arial" w:hAnsi="Arial" w:cs="Arial"/>
          <w:b/>
        </w:rPr>
      </w:pPr>
      <w:r>
        <w:rPr>
          <w:rFonts w:ascii="Arial" w:eastAsia="Times New Roman" w:hAnsi="Arial" w:cs="Arial"/>
        </w:rPr>
        <w:t>With regards to tourist traffic, the KRF still intends to route down Whitfield Hill and through the town, despite our concerns that this is unsuitable (multiple traffic lights, one-way system, four schools on the route etc.)</w:t>
      </w:r>
    </w:p>
    <w:p w:rsidR="008537A5" w:rsidRPr="008537A5" w:rsidRDefault="008537A5" w:rsidP="00E62BD7">
      <w:pPr>
        <w:pStyle w:val="ListParagraph"/>
        <w:numPr>
          <w:ilvl w:val="0"/>
          <w:numId w:val="3"/>
        </w:numPr>
        <w:ind w:left="567" w:hanging="567"/>
        <w:jc w:val="both"/>
        <w:rPr>
          <w:rFonts w:ascii="Arial" w:hAnsi="Arial" w:cs="Arial"/>
          <w:b/>
        </w:rPr>
      </w:pPr>
      <w:r>
        <w:rPr>
          <w:rFonts w:ascii="Arial" w:eastAsia="Times New Roman" w:hAnsi="Arial" w:cs="Arial"/>
        </w:rPr>
        <w:t xml:space="preserve">Charlie </w:t>
      </w:r>
      <w:proofErr w:type="spellStart"/>
      <w:r>
        <w:rPr>
          <w:rFonts w:ascii="Arial" w:eastAsia="Times New Roman" w:hAnsi="Arial" w:cs="Arial"/>
        </w:rPr>
        <w:t>Elphicke</w:t>
      </w:r>
      <w:proofErr w:type="spellEnd"/>
      <w:r>
        <w:rPr>
          <w:rFonts w:ascii="Arial" w:eastAsia="Times New Roman" w:hAnsi="Arial" w:cs="Arial"/>
        </w:rPr>
        <w:t xml:space="preserve"> advised that the MOD </w:t>
      </w:r>
      <w:r w:rsidR="002C38F2">
        <w:rPr>
          <w:rFonts w:ascii="Arial" w:eastAsia="Times New Roman" w:hAnsi="Arial" w:cs="Arial"/>
        </w:rPr>
        <w:t>is</w:t>
      </w:r>
      <w:r>
        <w:rPr>
          <w:rFonts w:ascii="Arial" w:eastAsia="Times New Roman" w:hAnsi="Arial" w:cs="Arial"/>
        </w:rPr>
        <w:t xml:space="preserve"> on stand-by to provide welfare support to Kent Police. </w:t>
      </w:r>
    </w:p>
    <w:p w:rsidR="008537A5" w:rsidRPr="008537A5" w:rsidRDefault="008537A5" w:rsidP="00E62BD7">
      <w:pPr>
        <w:pStyle w:val="ListParagraph"/>
        <w:numPr>
          <w:ilvl w:val="0"/>
          <w:numId w:val="3"/>
        </w:numPr>
        <w:ind w:left="567" w:hanging="567"/>
        <w:jc w:val="both"/>
        <w:rPr>
          <w:rFonts w:ascii="Arial" w:hAnsi="Arial" w:cs="Arial"/>
          <w:b/>
        </w:rPr>
      </w:pPr>
      <w:r>
        <w:rPr>
          <w:rFonts w:ascii="Arial" w:eastAsia="Times New Roman" w:hAnsi="Arial" w:cs="Arial"/>
        </w:rPr>
        <w:t>Stuart Norris advised that they are aware of a planned climate change protest on Saturday 30</w:t>
      </w:r>
      <w:r w:rsidRPr="008537A5">
        <w:rPr>
          <w:rFonts w:ascii="Arial" w:eastAsia="Times New Roman" w:hAnsi="Arial" w:cs="Arial"/>
          <w:vertAlign w:val="superscript"/>
        </w:rPr>
        <w:t>th</w:t>
      </w:r>
      <w:r>
        <w:rPr>
          <w:rFonts w:ascii="Arial" w:eastAsia="Times New Roman" w:hAnsi="Arial" w:cs="Arial"/>
        </w:rPr>
        <w:t xml:space="preserve"> March by ‘Extinction Rebellion’, which intends to march through the town and blockade the Port. Do not know how many people will </w:t>
      </w:r>
      <w:r w:rsidR="00913779">
        <w:rPr>
          <w:rFonts w:ascii="Arial" w:eastAsia="Times New Roman" w:hAnsi="Arial" w:cs="Arial"/>
        </w:rPr>
        <w:t xml:space="preserve">be involved. </w:t>
      </w:r>
      <w:r>
        <w:rPr>
          <w:rFonts w:ascii="Arial" w:eastAsia="Times New Roman" w:hAnsi="Arial" w:cs="Arial"/>
        </w:rPr>
        <w:t xml:space="preserve">Charlie </w:t>
      </w:r>
      <w:proofErr w:type="spellStart"/>
      <w:r>
        <w:rPr>
          <w:rFonts w:ascii="Arial" w:eastAsia="Times New Roman" w:hAnsi="Arial" w:cs="Arial"/>
        </w:rPr>
        <w:t>Elphicke</w:t>
      </w:r>
      <w:proofErr w:type="spellEnd"/>
      <w:r>
        <w:rPr>
          <w:rFonts w:ascii="Arial" w:eastAsia="Times New Roman" w:hAnsi="Arial" w:cs="Arial"/>
        </w:rPr>
        <w:t xml:space="preserve"> asked about Police powers to re-route the march away from the town to keep traffic flowing – Stuart Norris will take this back. </w:t>
      </w:r>
    </w:p>
    <w:p w:rsidR="008537A5" w:rsidRPr="00814ABE" w:rsidRDefault="008537A5" w:rsidP="00E62BD7">
      <w:pPr>
        <w:pStyle w:val="ListParagraph"/>
        <w:numPr>
          <w:ilvl w:val="0"/>
          <w:numId w:val="3"/>
        </w:numPr>
        <w:ind w:left="567" w:hanging="567"/>
        <w:jc w:val="both"/>
        <w:rPr>
          <w:rFonts w:ascii="Arial" w:hAnsi="Arial" w:cs="Arial"/>
          <w:b/>
        </w:rPr>
      </w:pPr>
      <w:r>
        <w:rPr>
          <w:rFonts w:ascii="Arial" w:eastAsia="Times New Roman" w:hAnsi="Arial" w:cs="Arial"/>
        </w:rPr>
        <w:t xml:space="preserve">Nadeem Aziz commented that there is also talk on social media of lorry blockades and </w:t>
      </w:r>
      <w:r w:rsidR="002C38F2">
        <w:rPr>
          <w:rFonts w:ascii="Arial" w:eastAsia="Times New Roman" w:hAnsi="Arial" w:cs="Arial"/>
        </w:rPr>
        <w:t>protests</w:t>
      </w:r>
      <w:r w:rsidR="00601C84">
        <w:rPr>
          <w:rFonts w:ascii="Arial" w:eastAsia="Times New Roman" w:hAnsi="Arial" w:cs="Arial"/>
        </w:rPr>
        <w:t>; K</w:t>
      </w:r>
      <w:r>
        <w:rPr>
          <w:rFonts w:ascii="Arial" w:eastAsia="Times New Roman" w:hAnsi="Arial" w:cs="Arial"/>
        </w:rPr>
        <w:t xml:space="preserve">ent Police will be monitoring this. </w:t>
      </w:r>
    </w:p>
    <w:p w:rsidR="008537A5" w:rsidRPr="002C38F2" w:rsidRDefault="008537A5" w:rsidP="00814ABE">
      <w:pPr>
        <w:pStyle w:val="ListParagraph"/>
        <w:ind w:left="567"/>
        <w:jc w:val="both"/>
        <w:rPr>
          <w:rFonts w:ascii="Arial" w:hAnsi="Arial" w:cs="Arial"/>
          <w:b/>
        </w:rPr>
      </w:pPr>
    </w:p>
    <w:p w:rsidR="00CF5448" w:rsidRPr="000A1E6C" w:rsidRDefault="00E56881" w:rsidP="00095246">
      <w:pPr>
        <w:pStyle w:val="ListParagraph"/>
        <w:numPr>
          <w:ilvl w:val="0"/>
          <w:numId w:val="2"/>
        </w:numPr>
        <w:ind w:left="567" w:hanging="567"/>
        <w:jc w:val="both"/>
        <w:rPr>
          <w:rFonts w:ascii="Arial" w:hAnsi="Arial" w:cs="Arial"/>
          <w:b/>
        </w:rPr>
      </w:pPr>
      <w:r w:rsidRPr="000A1E6C">
        <w:rPr>
          <w:rFonts w:ascii="Arial" w:hAnsi="Arial" w:cs="Arial"/>
          <w:b/>
        </w:rPr>
        <w:t>Date of next meeting:</w:t>
      </w:r>
      <w:r w:rsidR="007A0EEA" w:rsidRPr="000A1E6C">
        <w:rPr>
          <w:rFonts w:ascii="Arial" w:hAnsi="Arial" w:cs="Arial"/>
          <w:b/>
        </w:rPr>
        <w:t xml:space="preserve"> </w:t>
      </w:r>
      <w:r w:rsidR="008537A5">
        <w:rPr>
          <w:rFonts w:ascii="Arial" w:hAnsi="Arial" w:cs="Arial"/>
        </w:rPr>
        <w:t>To be agreed</w:t>
      </w:r>
    </w:p>
    <w:sectPr w:rsidR="00CF5448" w:rsidRPr="000A1E6C" w:rsidSect="00095246">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A6" w:rsidRDefault="001E76A6" w:rsidP="00613AC1">
      <w:pPr>
        <w:spacing w:after="0" w:line="240" w:lineRule="auto"/>
      </w:pPr>
      <w:r>
        <w:separator/>
      </w:r>
    </w:p>
  </w:endnote>
  <w:endnote w:type="continuationSeparator" w:id="0">
    <w:p w:rsidR="001E76A6" w:rsidRDefault="001E76A6" w:rsidP="0061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53637"/>
      <w:docPartObj>
        <w:docPartGallery w:val="Page Numbers (Bottom of Page)"/>
        <w:docPartUnique/>
      </w:docPartObj>
    </w:sdtPr>
    <w:sdtEndPr>
      <w:rPr>
        <w:noProof/>
      </w:rPr>
    </w:sdtEndPr>
    <w:sdtContent>
      <w:p w:rsidR="00B973F3" w:rsidRDefault="00B973F3">
        <w:pPr>
          <w:pStyle w:val="Footer"/>
          <w:jc w:val="right"/>
        </w:pPr>
        <w:r w:rsidRPr="00B973F3">
          <w:rPr>
            <w:rFonts w:ascii="Arial" w:hAnsi="Arial" w:cs="Arial"/>
            <w:sz w:val="20"/>
            <w:szCs w:val="20"/>
          </w:rPr>
          <w:t xml:space="preserve">Dover Brexit Taskforce 22 March 2019                                                   </w:t>
        </w:r>
        <w:r w:rsidRPr="00B973F3">
          <w:rPr>
            <w:rFonts w:ascii="Arial" w:hAnsi="Arial" w:cs="Arial"/>
            <w:sz w:val="20"/>
            <w:szCs w:val="20"/>
          </w:rPr>
          <w:fldChar w:fldCharType="begin"/>
        </w:r>
        <w:r w:rsidRPr="00B973F3">
          <w:rPr>
            <w:rFonts w:ascii="Arial" w:hAnsi="Arial" w:cs="Arial"/>
            <w:sz w:val="20"/>
            <w:szCs w:val="20"/>
          </w:rPr>
          <w:instrText xml:space="preserve"> PAGE   \* MERGEFORMAT </w:instrText>
        </w:r>
        <w:r w:rsidRPr="00B973F3">
          <w:rPr>
            <w:rFonts w:ascii="Arial" w:hAnsi="Arial" w:cs="Arial"/>
            <w:sz w:val="20"/>
            <w:szCs w:val="20"/>
          </w:rPr>
          <w:fldChar w:fldCharType="separate"/>
        </w:r>
        <w:r>
          <w:rPr>
            <w:rFonts w:ascii="Arial" w:hAnsi="Arial" w:cs="Arial"/>
            <w:noProof/>
            <w:sz w:val="20"/>
            <w:szCs w:val="20"/>
          </w:rPr>
          <w:t>3</w:t>
        </w:r>
        <w:r w:rsidRPr="00B973F3">
          <w:rPr>
            <w:rFonts w:ascii="Arial" w:hAnsi="Arial" w:cs="Arial"/>
            <w:noProof/>
            <w:sz w:val="20"/>
            <w:szCs w:val="20"/>
          </w:rPr>
          <w:fldChar w:fldCharType="end"/>
        </w:r>
      </w:p>
    </w:sdtContent>
  </w:sdt>
  <w:p w:rsidR="008537A5" w:rsidRDefault="0085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A6" w:rsidRDefault="001E76A6" w:rsidP="00613AC1">
      <w:pPr>
        <w:spacing w:after="0" w:line="240" w:lineRule="auto"/>
      </w:pPr>
      <w:r>
        <w:separator/>
      </w:r>
    </w:p>
  </w:footnote>
  <w:footnote w:type="continuationSeparator" w:id="0">
    <w:p w:rsidR="001E76A6" w:rsidRDefault="001E76A6" w:rsidP="00613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27706"/>
      <w:docPartObj>
        <w:docPartGallery w:val="Page Numbers (Top of Page)"/>
        <w:docPartUnique/>
      </w:docPartObj>
    </w:sdtPr>
    <w:sdtEndPr>
      <w:rPr>
        <w:rFonts w:ascii="Arial" w:hAnsi="Arial" w:cs="Arial"/>
        <w:color w:val="808080" w:themeColor="background1" w:themeShade="80"/>
        <w:spacing w:val="60"/>
      </w:rPr>
    </w:sdtEndPr>
    <w:sdtContent>
      <w:p w:rsidR="00C606B3" w:rsidRPr="00A96429" w:rsidRDefault="00C606B3">
        <w:pPr>
          <w:pStyle w:val="Header"/>
          <w:pBdr>
            <w:bottom w:val="single" w:sz="4" w:space="1" w:color="D9D9D9" w:themeColor="background1" w:themeShade="D9"/>
          </w:pBdr>
          <w:rPr>
            <w:rFonts w:ascii="Arial" w:hAnsi="Arial" w:cs="Arial"/>
            <w:b/>
            <w:bCs/>
          </w:rPr>
        </w:pPr>
        <w:r w:rsidRPr="00A96429">
          <w:rPr>
            <w:rFonts w:ascii="Arial" w:hAnsi="Arial" w:cs="Arial"/>
          </w:rPr>
          <w:fldChar w:fldCharType="begin"/>
        </w:r>
        <w:r w:rsidRPr="00A96429">
          <w:rPr>
            <w:rFonts w:ascii="Arial" w:hAnsi="Arial" w:cs="Arial"/>
          </w:rPr>
          <w:instrText xml:space="preserve"> PAGE   \* MERGEFORMAT </w:instrText>
        </w:r>
        <w:r w:rsidRPr="00A96429">
          <w:rPr>
            <w:rFonts w:ascii="Arial" w:hAnsi="Arial" w:cs="Arial"/>
          </w:rPr>
          <w:fldChar w:fldCharType="separate"/>
        </w:r>
        <w:r w:rsidR="00B973F3" w:rsidRPr="00B973F3">
          <w:rPr>
            <w:rFonts w:ascii="Arial" w:hAnsi="Arial" w:cs="Arial"/>
            <w:b/>
            <w:bCs/>
            <w:noProof/>
          </w:rPr>
          <w:t>3</w:t>
        </w:r>
        <w:r w:rsidRPr="00A96429">
          <w:rPr>
            <w:rFonts w:ascii="Arial" w:hAnsi="Arial" w:cs="Arial"/>
            <w:b/>
            <w:bCs/>
            <w:noProof/>
          </w:rPr>
          <w:fldChar w:fldCharType="end"/>
        </w:r>
        <w:r w:rsidRPr="00A96429">
          <w:rPr>
            <w:rFonts w:ascii="Arial" w:hAnsi="Arial" w:cs="Arial"/>
            <w:b/>
            <w:bCs/>
          </w:rPr>
          <w:t xml:space="preserve"> | </w:t>
        </w:r>
        <w:r w:rsidRPr="00A96429">
          <w:rPr>
            <w:rFonts w:ascii="Arial" w:hAnsi="Arial" w:cs="Arial"/>
            <w:color w:val="808080" w:themeColor="background1" w:themeShade="80"/>
            <w:spacing w:val="60"/>
          </w:rPr>
          <w:t>Dover Brexit Taskforce</w:t>
        </w:r>
      </w:p>
    </w:sdtContent>
  </w:sdt>
  <w:p w:rsidR="00C606B3" w:rsidRDefault="00C60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026"/>
    <w:multiLevelType w:val="hybridMultilevel"/>
    <w:tmpl w:val="8A72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E2F71"/>
    <w:multiLevelType w:val="hybridMultilevel"/>
    <w:tmpl w:val="79ECD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487CA7"/>
    <w:multiLevelType w:val="hybridMultilevel"/>
    <w:tmpl w:val="AABA29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379067F"/>
    <w:multiLevelType w:val="hybridMultilevel"/>
    <w:tmpl w:val="D902B7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4C2AAB"/>
    <w:multiLevelType w:val="hybridMultilevel"/>
    <w:tmpl w:val="324ABE2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2CE25A1"/>
    <w:multiLevelType w:val="hybridMultilevel"/>
    <w:tmpl w:val="AFC0E25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76A6FF1"/>
    <w:multiLevelType w:val="hybridMultilevel"/>
    <w:tmpl w:val="73003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D334F0"/>
    <w:multiLevelType w:val="hybridMultilevel"/>
    <w:tmpl w:val="35DE0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C1F6AB8"/>
    <w:multiLevelType w:val="hybridMultilevel"/>
    <w:tmpl w:val="AEE896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AC687C"/>
    <w:multiLevelType w:val="hybridMultilevel"/>
    <w:tmpl w:val="7222F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A7C349F"/>
    <w:multiLevelType w:val="hybridMultilevel"/>
    <w:tmpl w:val="BDECBAA8"/>
    <w:lvl w:ilvl="0" w:tplc="43B4D84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423CC6"/>
    <w:multiLevelType w:val="hybridMultilevel"/>
    <w:tmpl w:val="5D005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11"/>
  </w:num>
  <w:num w:numId="6">
    <w:abstractNumId w:val="7"/>
  </w:num>
  <w:num w:numId="7">
    <w:abstractNumId w:val="5"/>
  </w:num>
  <w:num w:numId="8">
    <w:abstractNumId w:val="4"/>
  </w:num>
  <w:num w:numId="9">
    <w:abstractNumId w:val="8"/>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A3"/>
    <w:rsid w:val="00043AF2"/>
    <w:rsid w:val="00095246"/>
    <w:rsid w:val="000A1E6C"/>
    <w:rsid w:val="000D15E2"/>
    <w:rsid w:val="001705BE"/>
    <w:rsid w:val="00173714"/>
    <w:rsid w:val="001B0239"/>
    <w:rsid w:val="001E76A6"/>
    <w:rsid w:val="00240FA9"/>
    <w:rsid w:val="00260E06"/>
    <w:rsid w:val="002A0AC7"/>
    <w:rsid w:val="002B5E16"/>
    <w:rsid w:val="002C38F2"/>
    <w:rsid w:val="003139F7"/>
    <w:rsid w:val="003200B2"/>
    <w:rsid w:val="00345B05"/>
    <w:rsid w:val="0039128D"/>
    <w:rsid w:val="003A08C2"/>
    <w:rsid w:val="003D4D6D"/>
    <w:rsid w:val="003E4997"/>
    <w:rsid w:val="00462F21"/>
    <w:rsid w:val="0049288B"/>
    <w:rsid w:val="004C36D3"/>
    <w:rsid w:val="004D00C6"/>
    <w:rsid w:val="005034C4"/>
    <w:rsid w:val="00533636"/>
    <w:rsid w:val="00565FA6"/>
    <w:rsid w:val="005A26F0"/>
    <w:rsid w:val="00601C84"/>
    <w:rsid w:val="00613AC1"/>
    <w:rsid w:val="006A0A9D"/>
    <w:rsid w:val="006A104B"/>
    <w:rsid w:val="007520B5"/>
    <w:rsid w:val="00755F32"/>
    <w:rsid w:val="007A0A74"/>
    <w:rsid w:val="007A0EEA"/>
    <w:rsid w:val="007A74BA"/>
    <w:rsid w:val="00805E01"/>
    <w:rsid w:val="00814ABE"/>
    <w:rsid w:val="008178D5"/>
    <w:rsid w:val="008537A5"/>
    <w:rsid w:val="00875C14"/>
    <w:rsid w:val="008E1795"/>
    <w:rsid w:val="00913779"/>
    <w:rsid w:val="0092286D"/>
    <w:rsid w:val="00933B76"/>
    <w:rsid w:val="00943B9D"/>
    <w:rsid w:val="009E5E46"/>
    <w:rsid w:val="00A04FF6"/>
    <w:rsid w:val="00A73439"/>
    <w:rsid w:val="00A96429"/>
    <w:rsid w:val="00A96DF3"/>
    <w:rsid w:val="00AA0688"/>
    <w:rsid w:val="00AA54C3"/>
    <w:rsid w:val="00B27FD5"/>
    <w:rsid w:val="00B70A7F"/>
    <w:rsid w:val="00B93DEA"/>
    <w:rsid w:val="00B973F3"/>
    <w:rsid w:val="00C1408F"/>
    <w:rsid w:val="00C1471C"/>
    <w:rsid w:val="00C2392A"/>
    <w:rsid w:val="00C606B3"/>
    <w:rsid w:val="00C67384"/>
    <w:rsid w:val="00C72F67"/>
    <w:rsid w:val="00CF5448"/>
    <w:rsid w:val="00D03B7D"/>
    <w:rsid w:val="00DD17A0"/>
    <w:rsid w:val="00DE38A3"/>
    <w:rsid w:val="00E56881"/>
    <w:rsid w:val="00E61DB0"/>
    <w:rsid w:val="00E62BD7"/>
    <w:rsid w:val="00E92649"/>
    <w:rsid w:val="00EA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714"/>
    <w:pPr>
      <w:spacing w:after="0" w:line="240" w:lineRule="auto"/>
    </w:pPr>
  </w:style>
  <w:style w:type="paragraph" w:styleId="ListParagraph">
    <w:name w:val="List Paragraph"/>
    <w:basedOn w:val="Normal"/>
    <w:uiPriority w:val="34"/>
    <w:qFormat/>
    <w:rsid w:val="00173714"/>
    <w:pPr>
      <w:ind w:left="720"/>
      <w:contextualSpacing/>
    </w:pPr>
  </w:style>
  <w:style w:type="paragraph" w:styleId="Header">
    <w:name w:val="header"/>
    <w:basedOn w:val="Normal"/>
    <w:link w:val="HeaderChar"/>
    <w:uiPriority w:val="99"/>
    <w:unhideWhenUsed/>
    <w:rsid w:val="0061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AC1"/>
  </w:style>
  <w:style w:type="paragraph" w:styleId="Footer">
    <w:name w:val="footer"/>
    <w:basedOn w:val="Normal"/>
    <w:link w:val="FooterChar"/>
    <w:uiPriority w:val="99"/>
    <w:unhideWhenUsed/>
    <w:rsid w:val="0061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AC1"/>
  </w:style>
  <w:style w:type="paragraph" w:styleId="BalloonText">
    <w:name w:val="Balloon Text"/>
    <w:basedOn w:val="Normal"/>
    <w:link w:val="BalloonTextChar"/>
    <w:uiPriority w:val="99"/>
    <w:semiHidden/>
    <w:unhideWhenUsed/>
    <w:rsid w:val="001B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714"/>
    <w:pPr>
      <w:spacing w:after="0" w:line="240" w:lineRule="auto"/>
    </w:pPr>
  </w:style>
  <w:style w:type="paragraph" w:styleId="ListParagraph">
    <w:name w:val="List Paragraph"/>
    <w:basedOn w:val="Normal"/>
    <w:uiPriority w:val="34"/>
    <w:qFormat/>
    <w:rsid w:val="00173714"/>
    <w:pPr>
      <w:ind w:left="720"/>
      <w:contextualSpacing/>
    </w:pPr>
  </w:style>
  <w:style w:type="paragraph" w:styleId="Header">
    <w:name w:val="header"/>
    <w:basedOn w:val="Normal"/>
    <w:link w:val="HeaderChar"/>
    <w:uiPriority w:val="99"/>
    <w:unhideWhenUsed/>
    <w:rsid w:val="0061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AC1"/>
  </w:style>
  <w:style w:type="paragraph" w:styleId="Footer">
    <w:name w:val="footer"/>
    <w:basedOn w:val="Normal"/>
    <w:link w:val="FooterChar"/>
    <w:uiPriority w:val="99"/>
    <w:unhideWhenUsed/>
    <w:rsid w:val="0061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AC1"/>
  </w:style>
  <w:style w:type="paragraph" w:styleId="BalloonText">
    <w:name w:val="Balloon Text"/>
    <w:basedOn w:val="Normal"/>
    <w:link w:val="BalloonTextChar"/>
    <w:uiPriority w:val="99"/>
    <w:semiHidden/>
    <w:unhideWhenUsed/>
    <w:rsid w:val="001B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EKServices</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farrow</dc:creator>
  <cp:lastModifiedBy>Caroline Hargreaves</cp:lastModifiedBy>
  <cp:revision>2</cp:revision>
  <cp:lastPrinted>2019-03-22T09:25:00Z</cp:lastPrinted>
  <dcterms:created xsi:type="dcterms:W3CDTF">2019-03-30T11:48:00Z</dcterms:created>
  <dcterms:modified xsi:type="dcterms:W3CDTF">2019-03-30T11:48:00Z</dcterms:modified>
</cp:coreProperties>
</file>